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2A72140A" w:rsidR="00C44B82" w:rsidRPr="0079186D" w:rsidRDefault="00C44B82" w:rsidP="00C44B82">
      <w:pPr>
        <w:spacing w:after="0"/>
        <w:rPr>
          <w:rFonts w:ascii="Arial" w:eastAsia="Arial" w:hAnsi="Arial" w:cs="Arial"/>
        </w:rPr>
      </w:pPr>
      <w:r w:rsidRPr="0079186D">
        <w:rPr>
          <w:rFonts w:ascii="Arial" w:eastAsia="Arial" w:hAnsi="Arial" w:cs="Arial"/>
        </w:rPr>
        <w:t xml:space="preserve">Numer referencyjny postępowania: </w:t>
      </w:r>
      <w:r w:rsidR="0079186D" w:rsidRPr="006522D3">
        <w:rPr>
          <w:rFonts w:ascii="Arial" w:eastAsia="Arial" w:hAnsi="Arial" w:cs="Arial"/>
        </w:rPr>
        <w:t>ZP.26</w:t>
      </w:r>
      <w:r w:rsidR="0079186D" w:rsidRPr="00670AE8">
        <w:rPr>
          <w:rFonts w:ascii="Arial" w:eastAsia="Arial" w:hAnsi="Arial" w:cs="Arial"/>
        </w:rPr>
        <w:t>.</w:t>
      </w:r>
      <w:r w:rsidR="00660C27">
        <w:rPr>
          <w:rFonts w:ascii="Arial" w:eastAsia="Arial" w:hAnsi="Arial" w:cs="Arial"/>
        </w:rPr>
        <w:t>1</w:t>
      </w:r>
      <w:r w:rsidR="00BD60D7">
        <w:rPr>
          <w:rFonts w:ascii="Arial" w:eastAsia="Arial" w:hAnsi="Arial" w:cs="Arial"/>
        </w:rPr>
        <w:t>6</w:t>
      </w:r>
      <w:r w:rsidR="0079186D" w:rsidRPr="00670AE8">
        <w:rPr>
          <w:rFonts w:ascii="Arial" w:eastAsia="Arial" w:hAnsi="Arial" w:cs="Arial"/>
        </w:rPr>
        <w:t>.2</w:t>
      </w:r>
      <w:r w:rsidR="0079186D" w:rsidRPr="006522D3">
        <w:rPr>
          <w:rFonts w:ascii="Arial" w:eastAsia="Arial" w:hAnsi="Arial" w:cs="Arial"/>
        </w:rPr>
        <w:t>02</w:t>
      </w:r>
      <w:r w:rsidR="00660C27">
        <w:rPr>
          <w:rFonts w:ascii="Arial" w:eastAsia="Arial" w:hAnsi="Arial" w:cs="Arial"/>
        </w:rPr>
        <w:t>6</w:t>
      </w:r>
      <w:r w:rsidR="0079186D" w:rsidRPr="006522D3">
        <w:rPr>
          <w:rFonts w:ascii="Arial" w:eastAsia="Arial" w:hAnsi="Arial" w:cs="Arial"/>
        </w:rPr>
        <w:t>.</w:t>
      </w:r>
      <w:r w:rsidR="00BD60D7">
        <w:rPr>
          <w:rFonts w:ascii="Arial" w:eastAsia="Arial" w:hAnsi="Arial" w:cs="Arial"/>
        </w:rPr>
        <w:t>AF</w:t>
      </w:r>
    </w:p>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1F4B4163" w14:textId="77777777" w:rsidR="00CD186C" w:rsidRDefault="00CD186C">
      <w:pPr>
        <w:spacing w:after="0" w:line="240" w:lineRule="auto"/>
        <w:jc w:val="both"/>
        <w:rPr>
          <w:rFonts w:ascii="Arial" w:eastAsia="Arial" w:hAnsi="Arial" w:cs="Arial"/>
        </w:rPr>
      </w:pPr>
    </w:p>
    <w:p w14:paraId="25182BD6" w14:textId="77777777" w:rsidR="00CD186C" w:rsidRDefault="00CD186C">
      <w:pPr>
        <w:spacing w:after="0" w:line="240" w:lineRule="auto"/>
        <w:jc w:val="both"/>
        <w:rPr>
          <w:rFonts w:ascii="Arial" w:eastAsia="Arial" w:hAnsi="Arial" w:cs="Arial"/>
        </w:rPr>
      </w:pPr>
    </w:p>
    <w:p w14:paraId="31179977" w14:textId="08894166" w:rsidR="00D774BA" w:rsidRPr="00E86A4E" w:rsidRDefault="00D774BA" w:rsidP="00D774BA">
      <w:pPr>
        <w:spacing w:after="0" w:line="240" w:lineRule="auto"/>
        <w:jc w:val="both"/>
        <w:rPr>
          <w:rFonts w:ascii="Arial" w:eastAsia="Arial" w:hAnsi="Arial" w:cs="Arial"/>
        </w:rPr>
      </w:pPr>
      <w:r>
        <w:rPr>
          <w:rFonts w:ascii="Arial" w:eastAsia="Arial" w:hAnsi="Arial" w:cs="Arial"/>
        </w:rPr>
        <w:t xml:space="preserve">w postępowaniu prowadzonym </w:t>
      </w:r>
      <w:r>
        <w:rPr>
          <w:rFonts w:ascii="Arial" w:eastAsia="Arial" w:hAnsi="Arial" w:cs="Arial"/>
          <w:b/>
        </w:rPr>
        <w:t xml:space="preserve">w trybie przetargu </w:t>
      </w:r>
      <w:r w:rsidRPr="00193115">
        <w:rPr>
          <w:rFonts w:ascii="Arial" w:eastAsia="Arial" w:hAnsi="Arial" w:cs="Arial"/>
          <w:b/>
        </w:rPr>
        <w:t xml:space="preserve">nieograniczonego </w:t>
      </w:r>
      <w:r w:rsidR="00D235EB">
        <w:rPr>
          <w:rFonts w:ascii="Arial" w:eastAsia="Arial" w:hAnsi="Arial" w:cs="Arial"/>
          <w:bCs/>
        </w:rPr>
        <w:t>zgodnie z</w:t>
      </w:r>
      <w:r w:rsidRPr="00193115">
        <w:rPr>
          <w:rFonts w:ascii="Arial" w:eastAsia="Arial" w:hAnsi="Arial" w:cs="Arial"/>
          <w:bCs/>
        </w:rPr>
        <w:t xml:space="preserve"> art. 132</w:t>
      </w:r>
      <w:r>
        <w:rPr>
          <w:rFonts w:ascii="Arial" w:eastAsia="Arial" w:hAnsi="Arial" w:cs="Arial"/>
          <w:b/>
        </w:rPr>
        <w:t xml:space="preserve"> </w:t>
      </w:r>
      <w:r>
        <w:rPr>
          <w:rFonts w:ascii="Arial" w:eastAsia="Arial" w:hAnsi="Arial" w:cs="Arial"/>
        </w:rPr>
        <w:t>ustawy z dnia 11.09.2019 r. – Prawo zamówień publicznych (Dz. U. 202</w:t>
      </w:r>
      <w:r w:rsidR="00511D76">
        <w:rPr>
          <w:rFonts w:ascii="Arial" w:eastAsia="Arial" w:hAnsi="Arial" w:cs="Arial"/>
        </w:rPr>
        <w:t>4</w:t>
      </w:r>
      <w:r>
        <w:rPr>
          <w:rFonts w:ascii="Arial" w:eastAsia="Arial" w:hAnsi="Arial" w:cs="Arial"/>
        </w:rPr>
        <w:t xml:space="preserve"> r. poz. 1</w:t>
      </w:r>
      <w:r w:rsidR="00511D76">
        <w:rPr>
          <w:rFonts w:ascii="Arial" w:eastAsia="Arial" w:hAnsi="Arial" w:cs="Arial"/>
        </w:rPr>
        <w:t>320</w:t>
      </w:r>
      <w:r w:rsidR="005C5CB0">
        <w:rPr>
          <w:rFonts w:ascii="Arial" w:eastAsia="Arial" w:hAnsi="Arial" w:cs="Arial"/>
        </w:rPr>
        <w:t xml:space="preserve"> z</w:t>
      </w:r>
      <w:r w:rsidR="00A5634C">
        <w:rPr>
          <w:rFonts w:ascii="Arial" w:eastAsia="Arial" w:hAnsi="Arial" w:cs="Arial"/>
        </w:rPr>
        <w:t> </w:t>
      </w:r>
      <w:proofErr w:type="spellStart"/>
      <w:r w:rsidR="005C5CB0">
        <w:rPr>
          <w:rFonts w:ascii="Arial" w:eastAsia="Arial" w:hAnsi="Arial" w:cs="Arial"/>
        </w:rPr>
        <w:t>późn</w:t>
      </w:r>
      <w:proofErr w:type="spellEnd"/>
      <w:r w:rsidR="005C5CB0">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sidRPr="00E86A4E">
        <w:rPr>
          <w:rFonts w:ascii="Arial" w:eastAsia="Arial" w:hAnsi="Arial" w:cs="Arial"/>
        </w:rPr>
        <w:t>”,</w:t>
      </w:r>
      <w:r>
        <w:rPr>
          <w:rFonts w:ascii="Arial" w:eastAsia="Arial" w:hAnsi="Arial" w:cs="Arial"/>
        </w:rPr>
        <w:t xml:space="preserve"> </w:t>
      </w:r>
    </w:p>
    <w:p w14:paraId="3148F0BA" w14:textId="77777777" w:rsidR="00CD186C" w:rsidRDefault="00CD186C" w:rsidP="00B32693">
      <w:pPr>
        <w:spacing w:after="0" w:line="240" w:lineRule="auto"/>
        <w:jc w:val="both"/>
        <w:rPr>
          <w:rFonts w:ascii="Arial" w:eastAsia="Arial" w:hAnsi="Arial" w:cs="Arial"/>
        </w:rPr>
      </w:pPr>
    </w:p>
    <w:p w14:paraId="5647D268" w14:textId="77777777" w:rsidR="00CD186C" w:rsidRDefault="00CD186C">
      <w:pPr>
        <w:spacing w:after="0" w:line="240" w:lineRule="auto"/>
        <w:jc w:val="center"/>
        <w:rPr>
          <w:rFonts w:ascii="Arial" w:eastAsia="Arial" w:hAnsi="Arial" w:cs="Arial"/>
          <w:b/>
        </w:rPr>
      </w:pPr>
    </w:p>
    <w:p w14:paraId="1C5FBA86" w14:textId="77777777" w:rsidR="00CD186C" w:rsidRDefault="00CD186C">
      <w:pPr>
        <w:spacing w:after="0" w:line="240" w:lineRule="auto"/>
        <w:jc w:val="center"/>
        <w:rPr>
          <w:rFonts w:ascii="Arial" w:eastAsia="Arial" w:hAnsi="Arial" w:cs="Arial"/>
          <w:b/>
        </w:rPr>
      </w:pPr>
    </w:p>
    <w:p w14:paraId="1F8358E2" w14:textId="77777777" w:rsidR="00CD186C" w:rsidRDefault="00CD186C">
      <w:pPr>
        <w:spacing w:after="0" w:line="240" w:lineRule="auto"/>
        <w:jc w:val="center"/>
        <w:rPr>
          <w:rFonts w:ascii="Arial" w:eastAsia="Arial" w:hAnsi="Arial" w:cs="Arial"/>
          <w:b/>
        </w:rPr>
      </w:pPr>
    </w:p>
    <w:p w14:paraId="0CF5A468" w14:textId="77777777" w:rsidR="00CD186C" w:rsidRDefault="00CD186C">
      <w:pPr>
        <w:spacing w:after="0" w:line="240" w:lineRule="auto"/>
        <w:jc w:val="both"/>
        <w:rPr>
          <w:rFonts w:ascii="Arial" w:eastAsia="Arial" w:hAnsi="Arial" w:cs="Arial"/>
          <w:b/>
          <w:i/>
        </w:rPr>
      </w:pPr>
    </w:p>
    <w:p w14:paraId="46B0D624" w14:textId="77777777" w:rsidR="00CD186C" w:rsidRDefault="00CD186C">
      <w:pPr>
        <w:spacing w:after="0" w:line="240" w:lineRule="auto"/>
        <w:jc w:val="both"/>
        <w:rPr>
          <w:rFonts w:ascii="Arial" w:eastAsia="Arial" w:hAnsi="Arial" w:cs="Arial"/>
          <w:b/>
          <w:i/>
        </w:rPr>
      </w:pPr>
    </w:p>
    <w:p w14:paraId="76B8C54D" w14:textId="1C86AABD" w:rsidR="00BD60D7" w:rsidRPr="00BD60D7" w:rsidRDefault="00F35E49" w:rsidP="00BD60D7">
      <w:pPr>
        <w:jc w:val="both"/>
        <w:rPr>
          <w:rFonts w:ascii="Arial" w:eastAsia="Times New Roman" w:hAnsi="Arial" w:cs="Arial"/>
          <w:b/>
          <w:bCs/>
        </w:rPr>
      </w:pPr>
      <w:r w:rsidRPr="00BD60D7">
        <w:rPr>
          <w:rFonts w:ascii="Arial" w:eastAsia="Arial" w:hAnsi="Arial" w:cs="Arial"/>
          <w:bCs/>
        </w:rPr>
        <w:t>na:</w:t>
      </w:r>
      <w:r w:rsidRPr="00BD60D7">
        <w:rPr>
          <w:rFonts w:ascii="Arial" w:eastAsia="Arial" w:hAnsi="Arial" w:cs="Arial"/>
          <w:b/>
        </w:rPr>
        <w:t> </w:t>
      </w:r>
      <w:r w:rsidR="00BD60D7" w:rsidRPr="00BD60D7">
        <w:rPr>
          <w:rFonts w:ascii="Arial" w:eastAsia="Times New Roman" w:hAnsi="Arial" w:cs="Arial"/>
          <w:b/>
          <w:bCs/>
        </w:rPr>
        <w:t>zakładanie i pielęgnację zieleni oraz koszenie trawy w 2026 roku na terenie administrowanym przez Zakład Gospodarowania Nieruchomościami w Dzielnicy Wola m.st. Warszawy, w obrębie TZOM Młynów.</w:t>
      </w:r>
    </w:p>
    <w:p w14:paraId="297613AF" w14:textId="77777777" w:rsidR="00BD60D7" w:rsidRPr="00BD60D7" w:rsidRDefault="00BD60D7" w:rsidP="00BD60D7">
      <w:pPr>
        <w:spacing w:after="0" w:line="240" w:lineRule="auto"/>
        <w:jc w:val="both"/>
        <w:rPr>
          <w:rFonts w:ascii="Arial" w:eastAsia="Times New Roman" w:hAnsi="Arial" w:cs="Arial"/>
          <w:b/>
          <w:bCs/>
          <w:sz w:val="24"/>
          <w:szCs w:val="24"/>
        </w:rPr>
      </w:pPr>
    </w:p>
    <w:p w14:paraId="17035922" w14:textId="31DDEC07" w:rsidR="00596B9D" w:rsidRPr="0027375B" w:rsidRDefault="009960EF" w:rsidP="00BD60D7">
      <w:pPr>
        <w:jc w:val="both"/>
        <w:rPr>
          <w:rFonts w:ascii="Arial" w:hAnsi="Arial" w:cs="Arial"/>
          <w:b/>
          <w:bCs/>
          <w:sz w:val="24"/>
          <w:szCs w:val="24"/>
        </w:rPr>
      </w:pPr>
      <w:r>
        <w:rPr>
          <w:rFonts w:ascii="Arial" w:eastAsia="Arial" w:hAnsi="Arial" w:cs="Arial"/>
          <w:b/>
        </w:rPr>
        <w:tab/>
      </w: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9561310"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C51713F" w14:textId="77777777" w:rsidR="00CD186C" w:rsidRDefault="00CD186C">
      <w:pPr>
        <w:spacing w:after="0" w:line="240" w:lineRule="auto"/>
        <w:jc w:val="both"/>
        <w:rPr>
          <w:rFonts w:ascii="Arial" w:eastAsia="Arial" w:hAnsi="Arial" w:cs="Arial"/>
          <w:b/>
        </w:rPr>
      </w:pPr>
    </w:p>
    <w:p w14:paraId="5B727B77" w14:textId="77777777" w:rsidR="00CD186C" w:rsidRDefault="00CD186C">
      <w:pPr>
        <w:spacing w:after="0" w:line="240" w:lineRule="auto"/>
        <w:jc w:val="both"/>
        <w:rPr>
          <w:rFonts w:ascii="Arial" w:eastAsia="Arial" w:hAnsi="Arial" w:cs="Arial"/>
          <w:b/>
        </w:rPr>
      </w:pPr>
    </w:p>
    <w:p w14:paraId="51F76E8E" w14:textId="3835C1D0" w:rsidR="00CD186C" w:rsidRDefault="00CD186C">
      <w:pPr>
        <w:spacing w:after="0" w:line="240" w:lineRule="auto"/>
        <w:jc w:val="both"/>
        <w:rPr>
          <w:rFonts w:ascii="Arial" w:eastAsia="Arial" w:hAnsi="Arial" w:cs="Arial"/>
          <w:b/>
        </w:rPr>
      </w:pPr>
    </w:p>
    <w:p w14:paraId="01590748" w14:textId="4F7909E8" w:rsidR="007533A9" w:rsidRDefault="007533A9">
      <w:pPr>
        <w:spacing w:after="0" w:line="240" w:lineRule="auto"/>
        <w:jc w:val="both"/>
        <w:rPr>
          <w:rFonts w:ascii="Arial" w:eastAsia="Arial" w:hAnsi="Arial" w:cs="Arial"/>
          <w:b/>
        </w:rPr>
      </w:pPr>
    </w:p>
    <w:p w14:paraId="1DED8D7D" w14:textId="77777777" w:rsidR="00D508E2" w:rsidRDefault="00D508E2">
      <w:pPr>
        <w:spacing w:after="0" w:line="240" w:lineRule="auto"/>
        <w:jc w:val="both"/>
        <w:rPr>
          <w:rFonts w:ascii="Arial" w:eastAsia="Arial" w:hAnsi="Arial" w:cs="Arial"/>
          <w:b/>
        </w:rPr>
      </w:pPr>
    </w:p>
    <w:p w14:paraId="352B6563" w14:textId="77777777" w:rsidR="00D508E2" w:rsidRDefault="00D508E2">
      <w:pPr>
        <w:spacing w:after="0" w:line="240" w:lineRule="auto"/>
        <w:jc w:val="both"/>
        <w:rPr>
          <w:rFonts w:ascii="Arial" w:eastAsia="Arial" w:hAnsi="Arial" w:cs="Arial"/>
          <w:b/>
        </w:rPr>
      </w:pPr>
    </w:p>
    <w:p w14:paraId="717DDE53" w14:textId="77777777" w:rsidR="007533A9" w:rsidRDefault="007533A9">
      <w:pPr>
        <w:spacing w:after="0" w:line="240" w:lineRule="auto"/>
        <w:jc w:val="both"/>
        <w:rPr>
          <w:rFonts w:ascii="Arial" w:eastAsia="Arial" w:hAnsi="Arial" w:cs="Arial"/>
          <w:b/>
        </w:rPr>
      </w:pPr>
    </w:p>
    <w:p w14:paraId="1C590DC3" w14:textId="77777777" w:rsidR="00CD186C" w:rsidRDefault="00CD186C">
      <w:pPr>
        <w:spacing w:after="0" w:line="240" w:lineRule="auto"/>
        <w:jc w:val="both"/>
        <w:rPr>
          <w:rFonts w:ascii="Arial" w:eastAsia="Arial" w:hAnsi="Arial" w:cs="Arial"/>
          <w:b/>
        </w:rPr>
      </w:pPr>
    </w:p>
    <w:p w14:paraId="1F71B2F4" w14:textId="77777777" w:rsidR="00CD186C" w:rsidRDefault="00CD186C">
      <w:pPr>
        <w:spacing w:after="0" w:line="240" w:lineRule="auto"/>
        <w:jc w:val="both"/>
        <w:rPr>
          <w:rFonts w:ascii="Arial" w:eastAsia="Arial" w:hAnsi="Arial" w:cs="Arial"/>
          <w:b/>
        </w:rPr>
      </w:pPr>
    </w:p>
    <w:p w14:paraId="67EB0E8F" w14:textId="77777777" w:rsidR="00CD186C" w:rsidRDefault="00CD186C">
      <w:pPr>
        <w:spacing w:after="0" w:line="240" w:lineRule="auto"/>
        <w:jc w:val="both"/>
        <w:rPr>
          <w:rFonts w:ascii="Arial" w:eastAsia="Arial" w:hAnsi="Arial" w:cs="Arial"/>
          <w:b/>
        </w:rPr>
      </w:pPr>
    </w:p>
    <w:p w14:paraId="3F9A6E93" w14:textId="77777777" w:rsidR="00CD186C" w:rsidRDefault="00CD186C">
      <w:pPr>
        <w:spacing w:after="0" w:line="240" w:lineRule="auto"/>
        <w:jc w:val="both"/>
        <w:rPr>
          <w:rFonts w:ascii="Arial" w:eastAsia="Arial" w:hAnsi="Arial" w:cs="Arial"/>
          <w:b/>
        </w:rPr>
      </w:pPr>
    </w:p>
    <w:p w14:paraId="2290C316" w14:textId="77777777" w:rsidR="00CD186C" w:rsidRDefault="00CD186C">
      <w:pPr>
        <w:spacing w:after="0" w:line="240" w:lineRule="auto"/>
        <w:jc w:val="both"/>
        <w:rPr>
          <w:rFonts w:ascii="Arial" w:eastAsia="Arial" w:hAnsi="Arial" w:cs="Arial"/>
          <w:b/>
        </w:rPr>
      </w:pPr>
    </w:p>
    <w:p w14:paraId="2698F9FC" w14:textId="77777777" w:rsidR="00CD186C" w:rsidRDefault="00CD186C">
      <w:pPr>
        <w:spacing w:after="0" w:line="240" w:lineRule="auto"/>
        <w:jc w:val="both"/>
        <w:rPr>
          <w:rFonts w:ascii="Arial" w:eastAsia="Arial" w:hAnsi="Arial" w:cs="Arial"/>
          <w:b/>
        </w:rPr>
      </w:pPr>
    </w:p>
    <w:p w14:paraId="55BB0DF7" w14:textId="74398F08" w:rsidR="00CD186C" w:rsidRDefault="00CD186C">
      <w:pPr>
        <w:spacing w:after="0" w:line="240" w:lineRule="auto"/>
        <w:jc w:val="both"/>
        <w:rPr>
          <w:rFonts w:ascii="Arial" w:eastAsia="Arial" w:hAnsi="Arial" w:cs="Arial"/>
          <w:b/>
        </w:rPr>
      </w:pPr>
    </w:p>
    <w:p w14:paraId="6CE8CBCE" w14:textId="39DF96FF" w:rsidR="00CD0336" w:rsidRDefault="00CD0336">
      <w:pPr>
        <w:spacing w:after="0" w:line="240" w:lineRule="auto"/>
        <w:jc w:val="both"/>
        <w:rPr>
          <w:rFonts w:ascii="Arial" w:eastAsia="Arial" w:hAnsi="Arial" w:cs="Arial"/>
          <w:b/>
        </w:rPr>
      </w:pPr>
    </w:p>
    <w:p w14:paraId="23731BE7" w14:textId="08538FD6" w:rsidR="00CD186C" w:rsidRPr="005C5CB0" w:rsidRDefault="00F35E49" w:rsidP="00DC529A">
      <w:pPr>
        <w:pStyle w:val="Akapitzlist"/>
        <w:numPr>
          <w:ilvl w:val="0"/>
          <w:numId w:val="33"/>
        </w:numPr>
        <w:spacing w:after="0" w:line="240" w:lineRule="auto"/>
        <w:jc w:val="both"/>
        <w:rPr>
          <w:rFonts w:ascii="Arial" w:eastAsia="Arial" w:hAnsi="Arial" w:cs="Arial"/>
          <w:b/>
          <w:sz w:val="24"/>
          <w:u w:val="single"/>
        </w:rPr>
      </w:pPr>
      <w:r w:rsidRPr="005C5CB0">
        <w:rPr>
          <w:rFonts w:ascii="Arial" w:eastAsia="Arial" w:hAnsi="Arial" w:cs="Arial"/>
          <w:b/>
          <w:sz w:val="24"/>
        </w:rPr>
        <w:lastRenderedPageBreak/>
        <w:t> </w:t>
      </w:r>
      <w:r w:rsidRPr="005C5CB0">
        <w:rPr>
          <w:rFonts w:ascii="Arial" w:eastAsia="Arial" w:hAnsi="Arial" w:cs="Arial"/>
          <w:b/>
          <w:sz w:val="24"/>
          <w:u w:val="single"/>
        </w:rPr>
        <w:t>Zamawiający</w:t>
      </w:r>
    </w:p>
    <w:p w14:paraId="788FFE1E" w14:textId="77777777" w:rsidR="00CD186C" w:rsidRDefault="00CD186C">
      <w:pPr>
        <w:spacing w:after="0" w:line="240" w:lineRule="auto"/>
        <w:jc w:val="both"/>
        <w:rPr>
          <w:rFonts w:ascii="Arial" w:eastAsia="Arial" w:hAnsi="Arial" w:cs="Arial"/>
          <w:b/>
          <w:sz w:val="6"/>
        </w:rPr>
      </w:pPr>
    </w:p>
    <w:p w14:paraId="2024EAF8" w14:textId="77777777" w:rsidR="00FD0182" w:rsidRDefault="00FD0182">
      <w:pPr>
        <w:spacing w:after="0" w:line="240" w:lineRule="auto"/>
        <w:ind w:left="283"/>
        <w:rPr>
          <w:rFonts w:ascii="Arial" w:eastAsia="Arial" w:hAnsi="Arial" w:cs="Arial"/>
          <w:b/>
        </w:rPr>
      </w:pPr>
    </w:p>
    <w:p w14:paraId="39609B6C" w14:textId="77777777" w:rsidR="009A4140" w:rsidRDefault="009A4140">
      <w:pPr>
        <w:spacing w:after="0" w:line="240" w:lineRule="auto"/>
        <w:ind w:left="283"/>
        <w:rPr>
          <w:rFonts w:ascii="Arial" w:eastAsia="Arial" w:hAnsi="Arial" w:cs="Arial"/>
          <w:b/>
        </w:rPr>
      </w:pPr>
    </w:p>
    <w:p w14:paraId="071F5A40" w14:textId="77777777" w:rsidR="003119E6" w:rsidRDefault="003119E6" w:rsidP="00D666DD">
      <w:pPr>
        <w:spacing w:after="0" w:line="360"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D666DD">
      <w:pPr>
        <w:spacing w:after="0" w:line="360" w:lineRule="auto"/>
        <w:rPr>
          <w:rFonts w:ascii="Arial" w:eastAsia="Arial" w:hAnsi="Arial" w:cs="Arial"/>
        </w:rPr>
      </w:pPr>
      <w:r>
        <w:rPr>
          <w:rFonts w:ascii="Arial" w:eastAsia="Arial" w:hAnsi="Arial" w:cs="Arial"/>
        </w:rPr>
        <w:t>Telefon: +48 22 49 58 100</w:t>
      </w:r>
    </w:p>
    <w:p w14:paraId="2861B21F" w14:textId="123F8FE2" w:rsidR="003119E6" w:rsidRDefault="003119E6" w:rsidP="00D666DD">
      <w:pPr>
        <w:spacing w:after="0" w:line="360" w:lineRule="auto"/>
        <w:rPr>
          <w:rFonts w:ascii="Arial" w:eastAsia="Arial" w:hAnsi="Arial" w:cs="Arial"/>
        </w:rPr>
      </w:pPr>
      <w:r>
        <w:rPr>
          <w:rFonts w:ascii="Arial" w:eastAsia="Arial" w:hAnsi="Arial" w:cs="Arial"/>
        </w:rPr>
        <w:t>Faks: +48 22 49 58</w:t>
      </w:r>
      <w:r w:rsidR="008E75BD">
        <w:rPr>
          <w:rFonts w:ascii="Arial" w:eastAsia="Arial" w:hAnsi="Arial" w:cs="Arial"/>
        </w:rPr>
        <w:t> </w:t>
      </w:r>
      <w:r>
        <w:rPr>
          <w:rFonts w:ascii="Arial" w:eastAsia="Arial" w:hAnsi="Arial" w:cs="Arial"/>
        </w:rPr>
        <w:t>458</w:t>
      </w:r>
    </w:p>
    <w:p w14:paraId="26488607" w14:textId="6562E591" w:rsidR="008E75BD" w:rsidRDefault="008E75BD" w:rsidP="00D666DD">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B78E6B9" w14:textId="6262F9CA" w:rsidR="003119E6" w:rsidRPr="0000189B" w:rsidRDefault="00C22D73" w:rsidP="00DD0DA8">
      <w:pPr>
        <w:spacing w:after="0" w:line="360" w:lineRule="auto"/>
        <w:jc w:val="both"/>
        <w:rPr>
          <w:rFonts w:ascii="Arial" w:eastAsia="Arial" w:hAnsi="Arial" w:cs="Arial"/>
          <w:b/>
          <w:i/>
          <w:iCs/>
        </w:rPr>
      </w:pPr>
      <w:r w:rsidRPr="0000189B">
        <w:rPr>
          <w:rFonts w:ascii="Arial" w:eastAsia="Arial" w:hAnsi="Arial" w:cs="Arial"/>
          <w:b/>
          <w:bCs/>
        </w:rPr>
        <w:t>Zamawiający prowadzi postępowanie na platformie e</w:t>
      </w:r>
      <w:r w:rsidR="00DD0DA8" w:rsidRPr="0000189B">
        <w:rPr>
          <w:rFonts w:ascii="Arial" w:eastAsia="Arial" w:hAnsi="Arial" w:cs="Arial"/>
          <w:b/>
          <w:bCs/>
        </w:rPr>
        <w:t>-</w:t>
      </w:r>
      <w:r w:rsidRPr="0000189B">
        <w:rPr>
          <w:rFonts w:ascii="Arial" w:eastAsia="Arial" w:hAnsi="Arial" w:cs="Arial"/>
          <w:b/>
          <w:bCs/>
        </w:rPr>
        <w:t xml:space="preserve">Zamówienia </w:t>
      </w:r>
      <w:hyperlink r:id="rId9" w:history="1">
        <w:r w:rsidR="003710D7" w:rsidRPr="0000189B">
          <w:rPr>
            <w:rStyle w:val="Hipercze"/>
            <w:rFonts w:ascii="Arial" w:eastAsia="Arial" w:hAnsi="Arial" w:cs="Arial"/>
            <w:b/>
            <w:i/>
            <w:iCs/>
          </w:rPr>
          <w:t>https://ezamowienia.gov.pl/pl/</w:t>
        </w:r>
      </w:hyperlink>
      <w:r w:rsidR="003710D7" w:rsidRPr="0000189B">
        <w:rPr>
          <w:rFonts w:ascii="Arial" w:eastAsia="Arial" w:hAnsi="Arial" w:cs="Arial"/>
          <w:b/>
          <w:i/>
          <w:iCs/>
        </w:rPr>
        <w:t>.</w:t>
      </w:r>
    </w:p>
    <w:p w14:paraId="00A92AB0" w14:textId="77777777" w:rsidR="009A4140" w:rsidRDefault="009A4140" w:rsidP="0079186D">
      <w:pPr>
        <w:tabs>
          <w:tab w:val="left" w:pos="284"/>
        </w:tabs>
        <w:spacing w:after="0" w:line="240" w:lineRule="auto"/>
        <w:jc w:val="both"/>
        <w:rPr>
          <w:rFonts w:ascii="Arial" w:eastAsia="Arial" w:hAnsi="Arial" w:cs="Arial"/>
          <w:b/>
          <w:i/>
          <w:iCs/>
        </w:rPr>
      </w:pPr>
    </w:p>
    <w:p w14:paraId="01C6EE46" w14:textId="77777777" w:rsidR="009A4140" w:rsidRDefault="009A4140" w:rsidP="0079186D">
      <w:pPr>
        <w:tabs>
          <w:tab w:val="left" w:pos="284"/>
        </w:tabs>
        <w:spacing w:after="0" w:line="240" w:lineRule="auto"/>
        <w:jc w:val="both"/>
        <w:rPr>
          <w:rFonts w:ascii="Arial" w:eastAsia="Arial" w:hAnsi="Arial" w:cs="Arial"/>
          <w:b/>
          <w:i/>
          <w:iCs/>
        </w:rPr>
      </w:pPr>
    </w:p>
    <w:p w14:paraId="3CC6413E" w14:textId="2D47F4A4" w:rsidR="0079186D" w:rsidRPr="0079186D" w:rsidRDefault="003119E6" w:rsidP="0079186D">
      <w:pPr>
        <w:tabs>
          <w:tab w:val="left" w:pos="284"/>
        </w:tabs>
        <w:spacing w:after="0" w:line="240" w:lineRule="auto"/>
        <w:jc w:val="both"/>
        <w:rPr>
          <w:rFonts w:ascii="Arial" w:eastAsia="Arial" w:hAnsi="Arial" w:cs="Arial"/>
          <w:iCs/>
        </w:rPr>
      </w:pPr>
      <w:r w:rsidRPr="0079186D">
        <w:rPr>
          <w:rFonts w:ascii="Arial" w:eastAsia="Arial" w:hAnsi="Arial" w:cs="Arial"/>
          <w:iCs/>
          <w:shd w:val="clear" w:color="auto" w:fill="FFFFFF"/>
        </w:rPr>
        <w:t xml:space="preserve">Na powyższej </w:t>
      </w:r>
      <w:r w:rsidR="00386636">
        <w:rPr>
          <w:rFonts w:ascii="Arial" w:eastAsia="Arial" w:hAnsi="Arial" w:cs="Arial"/>
          <w:iCs/>
          <w:shd w:val="clear" w:color="auto" w:fill="FFFFFF"/>
        </w:rPr>
        <w:t>platformie</w:t>
      </w:r>
      <w:r w:rsidRPr="0079186D">
        <w:rPr>
          <w:rFonts w:ascii="Arial" w:eastAsia="Arial" w:hAnsi="Arial" w:cs="Arial"/>
          <w:iCs/>
          <w:shd w:val="clear" w:color="auto" w:fill="FFFFFF"/>
        </w:rPr>
        <w:t xml:space="preserv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6294D62D" w14:textId="55A6F795" w:rsidR="00C86649" w:rsidRDefault="00C86649" w:rsidP="003119E6">
      <w:pPr>
        <w:spacing w:before="120" w:after="120" w:line="240" w:lineRule="auto"/>
        <w:jc w:val="both"/>
        <w:rPr>
          <w:rFonts w:ascii="Arial" w:eastAsia="Arial" w:hAnsi="Arial" w:cs="Arial"/>
          <w:b/>
        </w:rPr>
      </w:pPr>
    </w:p>
    <w:p w14:paraId="42D26324" w14:textId="37C8D9ED" w:rsidR="008F34F8" w:rsidRPr="008F34F8" w:rsidRDefault="007533A9" w:rsidP="008F34F8">
      <w:pPr>
        <w:spacing w:before="120" w:after="120" w:line="240" w:lineRule="auto"/>
        <w:jc w:val="both"/>
        <w:rPr>
          <w:rFonts w:ascii="Arial" w:eastAsia="Arial" w:hAnsi="Arial" w:cs="Arial"/>
          <w:b/>
        </w:rPr>
      </w:pPr>
      <w:r w:rsidRPr="003119E6">
        <w:rPr>
          <w:rFonts w:ascii="Arial" w:eastAsia="Arial" w:hAnsi="Arial" w:cs="Arial"/>
          <w:b/>
        </w:rPr>
        <w:t>Osoby wyznaczone do kontaktu z Wykonawcami:</w:t>
      </w:r>
      <w:bookmarkStart w:id="0" w:name="_Hlk67567646"/>
    </w:p>
    <w:p w14:paraId="4A574C0E" w14:textId="45CD4A8A" w:rsidR="008F34F8" w:rsidRDefault="00065207" w:rsidP="00DC529A">
      <w:pPr>
        <w:numPr>
          <w:ilvl w:val="0"/>
          <w:numId w:val="30"/>
        </w:numPr>
        <w:spacing w:after="0" w:line="240" w:lineRule="auto"/>
        <w:jc w:val="both"/>
        <w:rPr>
          <w:rFonts w:ascii="Arial" w:hAnsi="Arial" w:cs="Arial"/>
        </w:rPr>
      </w:pPr>
      <w:r>
        <w:rPr>
          <w:rFonts w:ascii="Arial" w:hAnsi="Arial" w:cs="Arial"/>
          <w:b/>
          <w:bCs/>
        </w:rPr>
        <w:t xml:space="preserve">Robert Miernik </w:t>
      </w:r>
      <w:r w:rsidR="008F34F8" w:rsidRPr="008F34F8">
        <w:rPr>
          <w:rFonts w:ascii="Arial" w:hAnsi="Arial" w:cs="Arial"/>
          <w:bCs/>
        </w:rPr>
        <w:t xml:space="preserve">– </w:t>
      </w:r>
      <w:r>
        <w:rPr>
          <w:rFonts w:ascii="Arial" w:hAnsi="Arial" w:cs="Arial"/>
          <w:bCs/>
        </w:rPr>
        <w:t>zastępca kierownika</w:t>
      </w:r>
      <w:r w:rsidR="008F34F8" w:rsidRPr="008F34F8">
        <w:rPr>
          <w:rFonts w:ascii="Arial" w:hAnsi="Arial" w:cs="Arial"/>
        </w:rPr>
        <w:t xml:space="preserve"> - tel. +48 22 49 58 </w:t>
      </w:r>
      <w:r>
        <w:rPr>
          <w:rFonts w:ascii="Arial" w:hAnsi="Arial" w:cs="Arial"/>
        </w:rPr>
        <w:t>219</w:t>
      </w:r>
      <w:r w:rsidR="008F34F8" w:rsidRPr="008F34F8">
        <w:rPr>
          <w:rFonts w:ascii="Arial" w:hAnsi="Arial" w:cs="Arial"/>
        </w:rPr>
        <w:t xml:space="preserve"> (w zakresie przedmiotu zamówienia), </w:t>
      </w:r>
    </w:p>
    <w:p w14:paraId="01A904C0" w14:textId="62925CB0" w:rsidR="00065207" w:rsidRPr="00065207" w:rsidRDefault="00BD60D7" w:rsidP="00DC529A">
      <w:pPr>
        <w:numPr>
          <w:ilvl w:val="0"/>
          <w:numId w:val="30"/>
        </w:numPr>
        <w:spacing w:after="0" w:line="240" w:lineRule="auto"/>
        <w:jc w:val="both"/>
        <w:rPr>
          <w:rFonts w:ascii="Arial" w:hAnsi="Arial" w:cs="Arial"/>
        </w:rPr>
      </w:pPr>
      <w:r>
        <w:rPr>
          <w:rFonts w:ascii="Arial" w:hAnsi="Arial" w:cs="Arial"/>
          <w:b/>
          <w:bCs/>
        </w:rPr>
        <w:t xml:space="preserve">Karolina Jarosz </w:t>
      </w:r>
      <w:r w:rsidR="00065207">
        <w:rPr>
          <w:rFonts w:ascii="Arial" w:hAnsi="Arial" w:cs="Arial"/>
          <w:b/>
          <w:bCs/>
        </w:rPr>
        <w:t xml:space="preserve"> </w:t>
      </w:r>
      <w:r w:rsidR="00065207" w:rsidRPr="008F34F8">
        <w:rPr>
          <w:rFonts w:ascii="Arial" w:hAnsi="Arial" w:cs="Arial"/>
          <w:bCs/>
        </w:rPr>
        <w:t>–</w:t>
      </w:r>
      <w:r>
        <w:rPr>
          <w:rFonts w:ascii="Arial" w:hAnsi="Arial" w:cs="Arial"/>
          <w:bCs/>
        </w:rPr>
        <w:t xml:space="preserve"> referent</w:t>
      </w:r>
      <w:r w:rsidR="00065207" w:rsidRPr="008F34F8">
        <w:rPr>
          <w:rFonts w:ascii="Arial" w:hAnsi="Arial" w:cs="Arial"/>
        </w:rPr>
        <w:t xml:space="preserve">- tel. +48 22 49 58 </w:t>
      </w:r>
      <w:r w:rsidR="00065207">
        <w:rPr>
          <w:rFonts w:ascii="Arial" w:hAnsi="Arial" w:cs="Arial"/>
        </w:rPr>
        <w:t>1</w:t>
      </w:r>
      <w:r>
        <w:rPr>
          <w:rFonts w:ascii="Arial" w:hAnsi="Arial" w:cs="Arial"/>
        </w:rPr>
        <w:t>36</w:t>
      </w:r>
      <w:r w:rsidR="00065207" w:rsidRPr="008F34F8">
        <w:rPr>
          <w:rFonts w:ascii="Arial" w:hAnsi="Arial" w:cs="Arial"/>
        </w:rPr>
        <w:t xml:space="preserve"> (w zakresie przedmiotu zamówienia), </w:t>
      </w:r>
    </w:p>
    <w:p w14:paraId="5E9FD496" w14:textId="62751D5F" w:rsidR="007533A9" w:rsidRDefault="00BD60D7" w:rsidP="00DC529A">
      <w:pPr>
        <w:numPr>
          <w:ilvl w:val="0"/>
          <w:numId w:val="30"/>
        </w:numPr>
        <w:spacing w:after="0" w:line="240" w:lineRule="auto"/>
        <w:jc w:val="both"/>
        <w:rPr>
          <w:rFonts w:ascii="Arial" w:hAnsi="Arial" w:cs="Arial"/>
          <w:b/>
        </w:rPr>
      </w:pPr>
      <w:r>
        <w:rPr>
          <w:rFonts w:ascii="Arial" w:hAnsi="Arial" w:cs="Arial"/>
          <w:b/>
        </w:rPr>
        <w:t>Aleksandra Filkowska</w:t>
      </w:r>
      <w:r w:rsidR="007533A9" w:rsidRPr="005028D7">
        <w:rPr>
          <w:rFonts w:ascii="Arial" w:hAnsi="Arial" w:cs="Arial"/>
          <w:b/>
        </w:rPr>
        <w:t xml:space="preserve"> </w:t>
      </w:r>
      <w:r w:rsidR="007533A9" w:rsidRPr="00A80F26">
        <w:rPr>
          <w:rFonts w:ascii="Arial" w:hAnsi="Arial" w:cs="Arial"/>
          <w:bCs/>
        </w:rPr>
        <w:t xml:space="preserve">– </w:t>
      </w:r>
      <w:r>
        <w:rPr>
          <w:rFonts w:ascii="Arial" w:hAnsi="Arial" w:cs="Arial"/>
          <w:bCs/>
        </w:rPr>
        <w:t>starszy</w:t>
      </w:r>
      <w:r w:rsidR="007533A9" w:rsidRPr="00A80F26">
        <w:rPr>
          <w:rFonts w:ascii="Arial" w:hAnsi="Arial" w:cs="Arial"/>
          <w:bCs/>
        </w:rPr>
        <w:t xml:space="preserve"> specjalista - tel. +48 22 49 58 </w:t>
      </w:r>
      <w:r>
        <w:rPr>
          <w:rFonts w:ascii="Arial" w:hAnsi="Arial" w:cs="Arial"/>
          <w:bCs/>
        </w:rPr>
        <w:t>249</w:t>
      </w:r>
      <w:r w:rsidR="007533A9" w:rsidRPr="00A80F26">
        <w:rPr>
          <w:rFonts w:ascii="Arial" w:hAnsi="Arial" w:cs="Arial"/>
          <w:bCs/>
        </w:rPr>
        <w:t xml:space="preserve"> (w zakresie dokumentacji przetargowej)</w:t>
      </w:r>
      <w:r w:rsidR="007064D4">
        <w:rPr>
          <w:rFonts w:ascii="Arial" w:hAnsi="Arial" w:cs="Arial"/>
          <w:bCs/>
        </w:rPr>
        <w:t>,</w:t>
      </w:r>
    </w:p>
    <w:p w14:paraId="34AB6705" w14:textId="1A04D2FD" w:rsidR="007533A9" w:rsidRPr="005B78E5" w:rsidRDefault="00BD60D7" w:rsidP="00DC529A">
      <w:pPr>
        <w:numPr>
          <w:ilvl w:val="0"/>
          <w:numId w:val="30"/>
        </w:numPr>
        <w:spacing w:after="0" w:line="240" w:lineRule="auto"/>
        <w:jc w:val="both"/>
        <w:rPr>
          <w:rFonts w:ascii="Arial" w:hAnsi="Arial" w:cs="Arial"/>
        </w:rPr>
      </w:pPr>
      <w:r>
        <w:rPr>
          <w:rFonts w:ascii="Arial" w:hAnsi="Arial" w:cs="Arial"/>
          <w:b/>
        </w:rPr>
        <w:t xml:space="preserve">Szymon Ruta </w:t>
      </w:r>
      <w:r w:rsidR="007533A9" w:rsidRPr="00A80F26">
        <w:rPr>
          <w:rFonts w:ascii="Arial" w:hAnsi="Arial" w:cs="Arial"/>
          <w:bCs/>
        </w:rPr>
        <w:t xml:space="preserve">– </w:t>
      </w:r>
      <w:r w:rsidR="00511D76">
        <w:rPr>
          <w:rFonts w:ascii="Arial" w:hAnsi="Arial" w:cs="Arial"/>
          <w:bCs/>
        </w:rPr>
        <w:t>główny</w:t>
      </w:r>
      <w:r w:rsidR="007533A9" w:rsidRPr="00A80F26">
        <w:rPr>
          <w:rFonts w:ascii="Arial" w:hAnsi="Arial" w:cs="Arial"/>
          <w:bCs/>
        </w:rPr>
        <w:t xml:space="preserve"> </w:t>
      </w:r>
      <w:r w:rsidR="007533A9">
        <w:rPr>
          <w:rFonts w:ascii="Arial" w:hAnsi="Arial" w:cs="Arial"/>
          <w:bCs/>
        </w:rPr>
        <w:t>specjalista</w:t>
      </w:r>
      <w:r w:rsidR="007533A9" w:rsidRPr="00A80F26">
        <w:rPr>
          <w:rFonts w:ascii="Arial" w:hAnsi="Arial" w:cs="Arial"/>
          <w:bCs/>
        </w:rPr>
        <w:t xml:space="preserve"> – tel. +48 22 49 58</w:t>
      </w:r>
      <w:r>
        <w:rPr>
          <w:rFonts w:ascii="Arial" w:hAnsi="Arial" w:cs="Arial"/>
          <w:bCs/>
        </w:rPr>
        <w:t xml:space="preserve"> 249 </w:t>
      </w:r>
      <w:r w:rsidR="007533A9" w:rsidRPr="00A80F26">
        <w:rPr>
          <w:rFonts w:ascii="Arial" w:hAnsi="Arial" w:cs="Arial"/>
          <w:bCs/>
        </w:rPr>
        <w:t>(w zakresie dokumentacji przetargowej).</w:t>
      </w:r>
      <w:r w:rsidR="007533A9" w:rsidRPr="005B78E5">
        <w:rPr>
          <w:rFonts w:ascii="Arial" w:hAnsi="Arial" w:cs="Arial"/>
        </w:rPr>
        <w:t xml:space="preserve"> </w:t>
      </w:r>
    </w:p>
    <w:p w14:paraId="2E9BED34" w14:textId="77777777" w:rsidR="007533A9" w:rsidRPr="005F3AC5" w:rsidRDefault="007533A9" w:rsidP="007533A9">
      <w:pPr>
        <w:spacing w:after="0" w:line="276" w:lineRule="auto"/>
        <w:ind w:left="644"/>
        <w:jc w:val="both"/>
        <w:rPr>
          <w:rFonts w:ascii="Arial" w:eastAsia="Arial" w:hAnsi="Arial" w:cs="Arial"/>
        </w:rPr>
      </w:pPr>
    </w:p>
    <w:bookmarkEnd w:id="0"/>
    <w:p w14:paraId="3834CB35" w14:textId="77777777" w:rsidR="007E1280" w:rsidRDefault="007E1280" w:rsidP="001B0EC4">
      <w:pPr>
        <w:spacing w:after="0" w:line="240" w:lineRule="auto"/>
        <w:jc w:val="both"/>
        <w:rPr>
          <w:rFonts w:ascii="Arial" w:eastAsia="Arial" w:hAnsi="Arial" w:cs="Arial"/>
          <w:sz w:val="16"/>
        </w:rPr>
      </w:pPr>
    </w:p>
    <w:p w14:paraId="440CBD0D" w14:textId="60C6181E" w:rsidR="00891A26" w:rsidRDefault="00F35E49">
      <w:pPr>
        <w:spacing w:after="0" w:line="240" w:lineRule="auto"/>
        <w:jc w:val="both"/>
        <w:rPr>
          <w:rFonts w:ascii="Arial" w:eastAsia="Arial" w:hAnsi="Arial" w:cs="Arial"/>
        </w:rPr>
      </w:pPr>
      <w:r>
        <w:rPr>
          <w:rFonts w:ascii="Arial" w:eastAsia="Arial" w:hAnsi="Arial" w:cs="Arial"/>
          <w:b/>
        </w:rPr>
        <w:t>Informacji dotyczących postępowania udziela się w godzinach: 7</w:t>
      </w:r>
      <w:r>
        <w:rPr>
          <w:rFonts w:ascii="Arial" w:eastAsia="Arial" w:hAnsi="Arial" w:cs="Arial"/>
          <w:b/>
          <w:u w:val="single"/>
          <w:vertAlign w:val="superscript"/>
        </w:rPr>
        <w:t>30</w:t>
      </w:r>
      <w:r>
        <w:rPr>
          <w:rFonts w:ascii="Arial" w:eastAsia="Arial" w:hAnsi="Arial" w:cs="Arial"/>
          <w:b/>
          <w:vertAlign w:val="superscript"/>
        </w:rPr>
        <w:t xml:space="preserve"> </w:t>
      </w:r>
      <w:r>
        <w:rPr>
          <w:rFonts w:ascii="Arial" w:eastAsia="Arial" w:hAnsi="Arial" w:cs="Arial"/>
          <w:b/>
        </w:rPr>
        <w:t>– 15</w:t>
      </w:r>
      <w:r>
        <w:rPr>
          <w:rFonts w:ascii="Arial" w:eastAsia="Arial" w:hAnsi="Arial" w:cs="Arial"/>
          <w:b/>
          <w:u w:val="single"/>
          <w:vertAlign w:val="superscript"/>
        </w:rPr>
        <w:t>30</w:t>
      </w:r>
      <w:r>
        <w:rPr>
          <w:rFonts w:ascii="Arial" w:eastAsia="Arial" w:hAnsi="Arial" w:cs="Arial"/>
        </w:rPr>
        <w:t>.</w:t>
      </w:r>
    </w:p>
    <w:p w14:paraId="40F83E17" w14:textId="77777777" w:rsidR="005C5CB0" w:rsidRDefault="005C5CB0">
      <w:pPr>
        <w:spacing w:after="0" w:line="240" w:lineRule="auto"/>
        <w:jc w:val="both"/>
        <w:rPr>
          <w:rFonts w:ascii="Arial" w:eastAsia="Arial" w:hAnsi="Arial" w:cs="Arial"/>
        </w:rPr>
      </w:pPr>
    </w:p>
    <w:p w14:paraId="3C2D1018" w14:textId="77777777" w:rsidR="002456BF" w:rsidRPr="00A17FBE" w:rsidRDefault="002456BF">
      <w:pPr>
        <w:spacing w:after="0" w:line="240" w:lineRule="auto"/>
        <w:jc w:val="both"/>
        <w:rPr>
          <w:rFonts w:ascii="Arial" w:eastAsia="Arial" w:hAnsi="Arial" w:cs="Arial"/>
        </w:rPr>
      </w:pPr>
    </w:p>
    <w:p w14:paraId="385357E5" w14:textId="57350FA4" w:rsidR="007533A9" w:rsidRPr="002456BF" w:rsidRDefault="002456BF" w:rsidP="002456BF">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bCs/>
        </w:rPr>
      </w:pPr>
      <w:r>
        <w:rPr>
          <w:rFonts w:ascii="Arial" w:eastAsia="Arial" w:hAnsi="Arial" w:cs="Arial"/>
          <w:bCs/>
        </w:rPr>
        <w:t xml:space="preserve">Kwota jaką Zamawiający zamierza przeznaczyć na sfinansowanie zamówienia wynosi </w:t>
      </w:r>
      <w:r w:rsidR="00BD60D7">
        <w:rPr>
          <w:rFonts w:ascii="Arial" w:eastAsia="Arial" w:hAnsi="Arial" w:cs="Arial"/>
          <w:b/>
        </w:rPr>
        <w:t>1 771 563.65</w:t>
      </w:r>
      <w:r>
        <w:rPr>
          <w:rFonts w:ascii="Arial" w:eastAsia="Arial" w:hAnsi="Arial" w:cs="Arial"/>
          <w:b/>
        </w:rPr>
        <w:t xml:space="preserve">  zł brutto.</w:t>
      </w:r>
    </w:p>
    <w:p w14:paraId="69BA8BA7" w14:textId="77777777" w:rsidR="005C5CB0" w:rsidRDefault="005C5CB0" w:rsidP="005C5CB0">
      <w:pPr>
        <w:spacing w:after="0"/>
        <w:rPr>
          <w:rFonts w:ascii="Arial" w:eastAsia="Arial" w:hAnsi="Arial" w:cs="Arial"/>
          <w:b/>
          <w:u w:val="single"/>
        </w:rPr>
      </w:pPr>
      <w:bookmarkStart w:id="1" w:name="_Hlk218514333"/>
    </w:p>
    <w:p w14:paraId="572A6B79" w14:textId="3DC5D649" w:rsidR="005C5CB0" w:rsidRPr="005C5CB0" w:rsidRDefault="005C5CB0" w:rsidP="00DC529A">
      <w:pPr>
        <w:pStyle w:val="Akapitzlist"/>
        <w:numPr>
          <w:ilvl w:val="0"/>
          <w:numId w:val="33"/>
        </w:numPr>
        <w:spacing w:after="0"/>
        <w:rPr>
          <w:rFonts w:ascii="Arial" w:eastAsia="Arial" w:hAnsi="Arial" w:cs="Arial"/>
          <w:b/>
          <w:u w:val="single"/>
        </w:rPr>
      </w:pPr>
      <w:r w:rsidRPr="005C5CB0">
        <w:rPr>
          <w:rFonts w:ascii="Arial" w:eastAsia="Arial" w:hAnsi="Arial" w:cs="Arial"/>
          <w:b/>
          <w:u w:val="single"/>
        </w:rPr>
        <w:t>Tryb udzielenia zamówienia</w:t>
      </w:r>
    </w:p>
    <w:p w14:paraId="1169E716" w14:textId="77777777" w:rsidR="005C5CB0" w:rsidRDefault="005C5CB0" w:rsidP="005C5CB0">
      <w:pPr>
        <w:pStyle w:val="Akapitzlist"/>
        <w:spacing w:after="0"/>
        <w:rPr>
          <w:rFonts w:ascii="Arial" w:eastAsia="Arial" w:hAnsi="Arial" w:cs="Arial"/>
          <w:b/>
          <w:u w:val="single"/>
        </w:rPr>
      </w:pPr>
    </w:p>
    <w:p w14:paraId="26D30093" w14:textId="77777777"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powyżej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07C9C91E" w14:textId="77777777"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przetargu nieograniczonego na podstawie art. 132 ustawy </w:t>
      </w:r>
      <w:proofErr w:type="spellStart"/>
      <w:r w:rsidRPr="004E6844">
        <w:rPr>
          <w:rFonts w:ascii="ArialMT" w:hAnsi="ArialMT" w:cs="ArialMT"/>
        </w:rPr>
        <w:t>Pzp</w:t>
      </w:r>
      <w:proofErr w:type="spellEnd"/>
      <w:r w:rsidRPr="004E6844">
        <w:rPr>
          <w:rFonts w:ascii="ArialMT" w:hAnsi="ArialMT" w:cs="ArialMT"/>
        </w:rPr>
        <w:t>.</w:t>
      </w:r>
    </w:p>
    <w:p w14:paraId="633542D6" w14:textId="11C26263"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Zamawiający przewiduje procedurę</w:t>
      </w:r>
      <w:r w:rsidR="00E63CAA">
        <w:rPr>
          <w:rFonts w:ascii="ArialMT" w:hAnsi="ArialMT" w:cs="ArialMT"/>
        </w:rPr>
        <w:t xml:space="preserve"> </w:t>
      </w:r>
      <w:r w:rsidR="00E63CAA" w:rsidRPr="00E63CAA">
        <w:rPr>
          <w:rFonts w:ascii="ArialMT" w:hAnsi="ArialMT" w:cs="ArialMT"/>
          <w:b/>
          <w:bCs/>
        </w:rPr>
        <w:t>tzw. odwróconą</w:t>
      </w:r>
      <w:r w:rsidRPr="004E6844">
        <w:rPr>
          <w:rFonts w:ascii="ArialMT" w:hAnsi="ArialMT" w:cs="ArialMT"/>
        </w:rPr>
        <w:t xml:space="preserve">, o której mowa w art. 139 ust. 1 ustawy </w:t>
      </w:r>
      <w:proofErr w:type="spellStart"/>
      <w:r w:rsidRPr="004E6844">
        <w:rPr>
          <w:rFonts w:ascii="ArialMT" w:hAnsi="ArialMT" w:cs="ArialMT"/>
        </w:rPr>
        <w:t>Pzp</w:t>
      </w:r>
      <w:proofErr w:type="spellEnd"/>
      <w:r w:rsidRPr="004E6844">
        <w:rPr>
          <w:rFonts w:ascii="ArialMT" w:hAnsi="ArialMT" w:cs="ArialMT"/>
        </w:rPr>
        <w:t>, tj.</w:t>
      </w:r>
      <w:r>
        <w:rPr>
          <w:rFonts w:ascii="ArialMT" w:hAnsi="ArialMT" w:cs="ArialMT"/>
        </w:rPr>
        <w:t xml:space="preserve"> </w:t>
      </w:r>
      <w:r w:rsidRPr="004E6844">
        <w:rPr>
          <w:rFonts w:ascii="ArialMT" w:hAnsi="ArialMT" w:cs="ArialMT"/>
        </w:rPr>
        <w:t>najpierw dokona badania i oceny ofert, a następnie dokona kwalifikacji podmiotowej</w:t>
      </w:r>
      <w:r>
        <w:rPr>
          <w:rFonts w:ascii="ArialMT" w:hAnsi="ArialMT" w:cs="ArialMT"/>
        </w:rPr>
        <w:t xml:space="preserve"> </w:t>
      </w:r>
      <w:r w:rsidRPr="004E6844">
        <w:rPr>
          <w:rFonts w:ascii="ArialMT" w:hAnsi="ArialMT" w:cs="ArialMT"/>
        </w:rPr>
        <w:t>wykonawcy, którego oferta została najwyżej oceniona, w zakresie braku podstaw</w:t>
      </w:r>
      <w:r>
        <w:rPr>
          <w:rFonts w:ascii="ArialMT" w:hAnsi="ArialMT" w:cs="ArialMT"/>
        </w:rPr>
        <w:t xml:space="preserve"> </w:t>
      </w:r>
      <w:r w:rsidRPr="004E6844">
        <w:rPr>
          <w:rFonts w:ascii="ArialMT" w:hAnsi="ArialMT" w:cs="ArialMT"/>
        </w:rPr>
        <w:t>wykluczenia oraz spełniania warunków udziału w postępowaniu.</w:t>
      </w:r>
    </w:p>
    <w:p w14:paraId="734857F0" w14:textId="7C37BC1C" w:rsidR="005C5CB0" w:rsidRDefault="00E63CAA"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Pr>
          <w:rFonts w:ascii="ArialMT" w:hAnsi="ArialMT" w:cs="ArialMT"/>
        </w:rPr>
        <w:t>W</w:t>
      </w:r>
      <w:r w:rsidR="005C5CB0" w:rsidRPr="004E6844">
        <w:rPr>
          <w:rFonts w:ascii="ArialMT" w:hAnsi="ArialMT" w:cs="ArialMT"/>
        </w:rPr>
        <w:t xml:space="preserve"> </w:t>
      </w:r>
      <w:r>
        <w:rPr>
          <w:rFonts w:ascii="ArialMT" w:hAnsi="ArialMT" w:cs="ArialMT"/>
        </w:rPr>
        <w:t>związku z</w:t>
      </w:r>
      <w:r w:rsidR="005C5CB0" w:rsidRPr="005C5CB0">
        <w:rPr>
          <w:rFonts w:ascii="ArialMT" w:hAnsi="ArialMT" w:cs="ArialMT"/>
        </w:rPr>
        <w:t xml:space="preserve"> zastosowanie</w:t>
      </w:r>
      <w:r>
        <w:rPr>
          <w:rFonts w:ascii="ArialMT" w:hAnsi="ArialMT" w:cs="ArialMT"/>
        </w:rPr>
        <w:t>m</w:t>
      </w:r>
      <w:r w:rsidR="005C5CB0" w:rsidRPr="005C5CB0">
        <w:rPr>
          <w:rFonts w:ascii="ArialMT" w:hAnsi="ArialMT" w:cs="ArialMT"/>
        </w:rPr>
        <w:t xml:space="preserve"> procedury</w:t>
      </w:r>
      <w:r>
        <w:rPr>
          <w:rFonts w:ascii="ArialMT" w:hAnsi="ArialMT" w:cs="ArialMT"/>
        </w:rPr>
        <w:t xml:space="preserve"> tzw. odwróconej</w:t>
      </w:r>
      <w:r w:rsidR="005C5CB0" w:rsidRPr="005C5CB0">
        <w:rPr>
          <w:rFonts w:ascii="ArialMT" w:hAnsi="ArialMT" w:cs="ArialMT"/>
        </w:rPr>
        <w:t xml:space="preserve">, o której mowa w </w:t>
      </w:r>
      <w:r w:rsidR="0081369E">
        <w:rPr>
          <w:rFonts w:ascii="ArialMT" w:hAnsi="ArialMT" w:cs="ArialMT"/>
        </w:rPr>
        <w:t>pkt</w:t>
      </w:r>
      <w:r w:rsidR="005C5CB0" w:rsidRPr="005C5CB0">
        <w:rPr>
          <w:rFonts w:ascii="ArialMT" w:hAnsi="ArialMT" w:cs="ArialMT"/>
        </w:rPr>
        <w:t xml:space="preserve">. 3 niniejszego rozdziału, wykonawca, którego oferta zostanie oceniona najwyżej, zobowiązany będzie do złożenia Jednolitego Europejskiego Dokumentu Zamówienia, zwanego dalej: </w:t>
      </w:r>
      <w:r w:rsidR="005C5CB0" w:rsidRPr="00F80590">
        <w:rPr>
          <w:rFonts w:ascii="ArialMT" w:hAnsi="ArialMT" w:cs="ArialMT"/>
          <w:b/>
          <w:bCs/>
        </w:rPr>
        <w:t>„JEDZ”</w:t>
      </w:r>
      <w:r w:rsidR="005C5CB0" w:rsidRPr="005C5CB0">
        <w:rPr>
          <w:rFonts w:ascii="ArialMT" w:hAnsi="ArialMT" w:cs="ArialMT"/>
        </w:rPr>
        <w:t>, z zachowaniem terminu wyznaczonego przez zamawiającego. Wykonawca może wykorzystać JEDZ złożony w odrębnym postępowaniu o udzielenie zamówienia, jeżeli potwierdzi, że informacje w nim zawarte pozostają prawidłowe.</w:t>
      </w:r>
      <w:bookmarkEnd w:id="1"/>
      <w:r w:rsidR="00BF5E47">
        <w:rPr>
          <w:rFonts w:ascii="ArialMT" w:hAnsi="ArialMT" w:cs="ArialMT"/>
        </w:rPr>
        <w:t xml:space="preserve"> </w:t>
      </w:r>
    </w:p>
    <w:p w14:paraId="624E3941" w14:textId="77777777" w:rsidR="005C5CB0" w:rsidRPr="005C5CB0" w:rsidRDefault="005C5CB0" w:rsidP="00DC529A">
      <w:pPr>
        <w:pStyle w:val="Akapitzlist"/>
        <w:numPr>
          <w:ilvl w:val="0"/>
          <w:numId w:val="33"/>
        </w:numPr>
        <w:spacing w:after="0"/>
        <w:rPr>
          <w:rFonts w:ascii="Arial" w:eastAsia="Arial" w:hAnsi="Arial" w:cs="Arial"/>
          <w:b/>
          <w:u w:val="single"/>
        </w:rPr>
      </w:pPr>
      <w:r w:rsidRPr="005C5CB0">
        <w:rPr>
          <w:rFonts w:ascii="Arial" w:eastAsia="Arial" w:hAnsi="Arial" w:cs="Arial"/>
          <w:b/>
          <w:color w:val="000000"/>
          <w:u w:val="single"/>
        </w:rPr>
        <w:lastRenderedPageBreak/>
        <w:t>Postanowienia ogólne</w:t>
      </w:r>
    </w:p>
    <w:p w14:paraId="6DF756CA" w14:textId="77777777" w:rsidR="005C5CB0" w:rsidRPr="003E5D90" w:rsidRDefault="005C5CB0" w:rsidP="005C5CB0">
      <w:pPr>
        <w:pStyle w:val="Akapitzlist"/>
        <w:spacing w:after="0"/>
        <w:rPr>
          <w:rFonts w:ascii="Arial" w:eastAsia="Arial" w:hAnsi="Arial" w:cs="Arial"/>
          <w:b/>
          <w:u w:val="single"/>
        </w:rPr>
      </w:pPr>
    </w:p>
    <w:p w14:paraId="44C97DF7"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bookmarkStart w:id="2" w:name="_Hlk218511863"/>
      <w:r w:rsidRPr="00503B8B">
        <w:rPr>
          <w:rFonts w:ascii="Arial" w:eastAsia="Arial" w:hAnsi="Arial" w:cs="Arial"/>
          <w:bCs/>
        </w:rPr>
        <w:t>Postępowanie prowadzone jest w języku polskim.</w:t>
      </w:r>
      <w:bookmarkEnd w:id="2"/>
    </w:p>
    <w:p w14:paraId="00F24CDE"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Zamawiający nie dopuszcza składania ofert częściowych.</w:t>
      </w:r>
    </w:p>
    <w:p w14:paraId="6A7B95D8"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 xml:space="preserve">Zamówienie udzielane jest w częściach, z których każda stanowi przedmiot odrębnego postępowania (zgodnie z art. 30 ust. 1 ustawy </w:t>
      </w:r>
      <w:proofErr w:type="spellStart"/>
      <w:r w:rsidRPr="00417371">
        <w:rPr>
          <w:rFonts w:ascii="Arial" w:eastAsia="Arial" w:hAnsi="Arial" w:cs="Arial"/>
          <w:bCs/>
        </w:rPr>
        <w:t>Pzp</w:t>
      </w:r>
      <w:proofErr w:type="spellEnd"/>
      <w:r w:rsidRPr="00417371">
        <w:rPr>
          <w:rFonts w:ascii="Arial" w:eastAsia="Arial" w:hAnsi="Arial" w:cs="Arial"/>
          <w:bCs/>
        </w:rPr>
        <w:t>).</w:t>
      </w:r>
    </w:p>
    <w:p w14:paraId="22307E53"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Zamówienie nie obejmuje opcji.</w:t>
      </w:r>
    </w:p>
    <w:p w14:paraId="5A43211A" w14:textId="3AFA9E45" w:rsidR="005C5CB0" w:rsidRPr="00CC0B31" w:rsidRDefault="005C5CB0" w:rsidP="00DC529A">
      <w:pPr>
        <w:pStyle w:val="Akapitzlist"/>
        <w:numPr>
          <w:ilvl w:val="0"/>
          <w:numId w:val="34"/>
        </w:numPr>
        <w:pBdr>
          <w:top w:val="single" w:sz="4" w:space="1" w:color="auto"/>
          <w:left w:val="single" w:sz="4" w:space="4" w:color="auto"/>
          <w:bottom w:val="single" w:sz="4" w:space="1" w:color="auto"/>
          <w:right w:val="single" w:sz="4" w:space="4" w:color="auto"/>
        </w:pBdr>
        <w:spacing w:after="0" w:line="276" w:lineRule="auto"/>
        <w:ind w:left="567" w:hanging="283"/>
        <w:jc w:val="both"/>
        <w:rPr>
          <w:rFonts w:ascii="Arial" w:eastAsia="Arial" w:hAnsi="Arial" w:cs="Arial"/>
          <w:bCs/>
        </w:rPr>
      </w:pPr>
      <w:r w:rsidRPr="00CC0B31">
        <w:rPr>
          <w:rFonts w:ascii="Arial" w:eastAsia="Arial" w:hAnsi="Arial" w:cs="Arial"/>
          <w:bCs/>
        </w:rPr>
        <w:t xml:space="preserve">Zamawiający przewiduje udzielenie zamówień, o których mowa w art. 214 ust. 1 pkt 7  ustawy </w:t>
      </w:r>
      <w:proofErr w:type="spellStart"/>
      <w:r w:rsidRPr="00CC0B31">
        <w:rPr>
          <w:rFonts w:ascii="Arial" w:eastAsia="Arial" w:hAnsi="Arial" w:cs="Arial"/>
          <w:bCs/>
        </w:rPr>
        <w:t>Pzp</w:t>
      </w:r>
      <w:proofErr w:type="spellEnd"/>
      <w:r w:rsidRPr="00CC0B31">
        <w:rPr>
          <w:rFonts w:ascii="Arial" w:eastAsia="Arial" w:hAnsi="Arial" w:cs="Arial"/>
          <w:bCs/>
        </w:rPr>
        <w:t xml:space="preserve">. Wartość zamówień polegających na powtórzeniu podobnych usług wynosi: </w:t>
      </w:r>
      <w:r w:rsidR="00BD60D7">
        <w:rPr>
          <w:rFonts w:ascii="Arial" w:eastAsia="Arial" w:hAnsi="Arial" w:cs="Arial"/>
          <w:b/>
        </w:rPr>
        <w:t>1</w:t>
      </w:r>
      <w:r w:rsidR="001F3703">
        <w:rPr>
          <w:rFonts w:ascii="Arial" w:eastAsia="Arial" w:hAnsi="Arial" w:cs="Arial"/>
          <w:b/>
        </w:rPr>
        <w:t> </w:t>
      </w:r>
      <w:r w:rsidR="00BD60D7">
        <w:rPr>
          <w:rFonts w:ascii="Arial" w:eastAsia="Arial" w:hAnsi="Arial" w:cs="Arial"/>
          <w:b/>
        </w:rPr>
        <w:t>6</w:t>
      </w:r>
      <w:r w:rsidR="001F3703">
        <w:rPr>
          <w:rFonts w:ascii="Arial" w:eastAsia="Arial" w:hAnsi="Arial" w:cs="Arial"/>
          <w:b/>
        </w:rPr>
        <w:t>39 076, 44</w:t>
      </w:r>
      <w:r w:rsidRPr="00CC0B31">
        <w:rPr>
          <w:rFonts w:ascii="Arial" w:eastAsia="Arial" w:hAnsi="Arial" w:cs="Arial"/>
          <w:b/>
        </w:rPr>
        <w:t xml:space="preserve"> zł net</w:t>
      </w:r>
      <w:r w:rsidR="00F80590" w:rsidRPr="00CC0B31">
        <w:rPr>
          <w:rFonts w:ascii="Arial" w:eastAsia="Arial" w:hAnsi="Arial" w:cs="Arial"/>
          <w:b/>
        </w:rPr>
        <w:t>to</w:t>
      </w:r>
      <w:r w:rsidR="00F80590" w:rsidRPr="00242980">
        <w:rPr>
          <w:rFonts w:ascii="Arial" w:eastAsia="Arial" w:hAnsi="Arial" w:cs="Arial"/>
          <w:bCs/>
        </w:rPr>
        <w:t>.</w:t>
      </w:r>
    </w:p>
    <w:p w14:paraId="5C59BF94"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7EB5C387" w14:textId="5B6412EC" w:rsidR="005C5CB0" w:rsidRPr="00CC0B31" w:rsidRDefault="005C5CB0" w:rsidP="00DC529A">
      <w:pPr>
        <w:pStyle w:val="Akapitzlist"/>
        <w:numPr>
          <w:ilvl w:val="0"/>
          <w:numId w:val="34"/>
        </w:numPr>
        <w:spacing w:after="0" w:line="276" w:lineRule="auto"/>
        <w:jc w:val="both"/>
        <w:rPr>
          <w:rFonts w:ascii="Arial" w:eastAsia="Arial" w:hAnsi="Arial" w:cs="Arial"/>
          <w:bCs/>
        </w:rPr>
      </w:pPr>
      <w:r w:rsidRPr="00171FEF">
        <w:rPr>
          <w:rFonts w:ascii="Arial" w:eastAsia="Arial" w:hAnsi="Arial" w:cs="Arial"/>
          <w:b/>
        </w:rPr>
        <w:t>Zamawiający nie przewiduje zastosowania aukcji elektronicznej</w:t>
      </w:r>
      <w:r w:rsidR="00CC0B31" w:rsidRPr="00CC0B31">
        <w:rPr>
          <w:rFonts w:ascii="Arial" w:eastAsia="Arial" w:hAnsi="Arial" w:cs="Arial"/>
          <w:bCs/>
        </w:rPr>
        <w:t>.</w:t>
      </w:r>
    </w:p>
    <w:p w14:paraId="73DC7A60"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6C4FBA05"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49A0497A" w14:textId="37251FFD" w:rsidR="005C5CB0" w:rsidRPr="003E5D90" w:rsidRDefault="005C5CB0" w:rsidP="00DC529A">
      <w:pPr>
        <w:pStyle w:val="Akapitzlist"/>
        <w:numPr>
          <w:ilvl w:val="0"/>
          <w:numId w:val="34"/>
        </w:numPr>
        <w:spacing w:after="0" w:line="276" w:lineRule="auto"/>
        <w:jc w:val="both"/>
        <w:rPr>
          <w:rFonts w:ascii="Arial" w:eastAsia="Arial" w:hAnsi="Arial" w:cs="Arial"/>
          <w:bCs/>
        </w:rPr>
      </w:pPr>
      <w:r w:rsidRPr="003E5D90">
        <w:rPr>
          <w:rFonts w:ascii="Arial" w:eastAsia="Arial" w:hAnsi="Arial" w:cs="Arial"/>
          <w:bCs/>
        </w:rPr>
        <w:t>Zamawiający nie wymaga przeprowadzenia przez Wykonawcę wizji lokalnej lub sprawdzenia przez niego dokumentów niezbędnych do realizacji zamówienia, o</w:t>
      </w:r>
      <w:r w:rsidR="009412E8">
        <w:rPr>
          <w:rFonts w:ascii="Arial" w:eastAsia="Arial" w:hAnsi="Arial" w:cs="Arial"/>
          <w:bCs/>
        </w:rPr>
        <w:t> </w:t>
      </w:r>
      <w:r w:rsidRPr="003E5D90">
        <w:rPr>
          <w:rFonts w:ascii="Arial" w:eastAsia="Arial" w:hAnsi="Arial" w:cs="Arial"/>
          <w:bCs/>
        </w:rPr>
        <w:t xml:space="preserve">których mowa w art. 131 ust. 2 ustawy </w:t>
      </w:r>
      <w:proofErr w:type="spellStart"/>
      <w:r w:rsidRPr="003E5D90">
        <w:rPr>
          <w:rFonts w:ascii="Arial" w:eastAsia="Arial" w:hAnsi="Arial" w:cs="Arial"/>
          <w:bCs/>
        </w:rPr>
        <w:t>Pzp</w:t>
      </w:r>
      <w:proofErr w:type="spellEnd"/>
      <w:r w:rsidRPr="003E5D90">
        <w:rPr>
          <w:rFonts w:ascii="Arial" w:eastAsia="Arial" w:hAnsi="Arial" w:cs="Arial"/>
          <w:bCs/>
        </w:rPr>
        <w:t>.</w:t>
      </w:r>
    </w:p>
    <w:p w14:paraId="50E834F0" w14:textId="77777777" w:rsidR="00CD186C" w:rsidRDefault="00CD186C" w:rsidP="00B50EEF">
      <w:pPr>
        <w:spacing w:after="0" w:line="240" w:lineRule="auto"/>
        <w:jc w:val="both"/>
        <w:rPr>
          <w:rFonts w:ascii="Arial" w:eastAsia="Arial" w:hAnsi="Arial" w:cs="Arial"/>
          <w:color w:val="FF0000"/>
        </w:rPr>
      </w:pPr>
    </w:p>
    <w:p w14:paraId="2680210C" w14:textId="77580CA5" w:rsidR="00EC1A70" w:rsidRPr="000A6A34" w:rsidRDefault="00EC1A70" w:rsidP="00DC529A">
      <w:pPr>
        <w:pStyle w:val="Akapitzlist"/>
        <w:numPr>
          <w:ilvl w:val="0"/>
          <w:numId w:val="33"/>
        </w:numPr>
        <w:spacing w:after="0" w:line="240" w:lineRule="auto"/>
        <w:jc w:val="both"/>
        <w:rPr>
          <w:rFonts w:ascii="Arial" w:eastAsia="Arial" w:hAnsi="Arial" w:cs="Arial"/>
          <w:sz w:val="24"/>
        </w:rPr>
      </w:pPr>
      <w:r w:rsidRPr="000A6A34">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334088E4" w14:textId="77777777" w:rsidR="000A6A34" w:rsidRPr="000A6A34" w:rsidRDefault="000A6A34" w:rsidP="000A6A34">
      <w:pPr>
        <w:pStyle w:val="Akapitzlist"/>
        <w:spacing w:after="0" w:line="240" w:lineRule="auto"/>
        <w:jc w:val="both"/>
        <w:rPr>
          <w:rFonts w:ascii="Arial" w:eastAsia="Arial" w:hAnsi="Arial" w:cs="Arial"/>
          <w:sz w:val="24"/>
        </w:rPr>
      </w:pPr>
    </w:p>
    <w:p w14:paraId="2CD5788A" w14:textId="467B52CD" w:rsidR="00EC1A70" w:rsidRPr="00A17FBE" w:rsidRDefault="00EC1A70" w:rsidP="006522D3">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0"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1"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CB7AC2A"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5E011B">
        <w:rPr>
          <w:rFonts w:ascii="Arial" w:hAnsi="Arial" w:cs="Arial"/>
        </w:rPr>
        <w:t>II</w:t>
      </w:r>
      <w:r w:rsidR="00CC0B31">
        <w:rPr>
          <w:rFonts w:ascii="Arial" w:hAnsi="Arial" w:cs="Arial"/>
        </w:rPr>
        <w:t>,</w:t>
      </w:r>
      <w:r w:rsidRPr="008A3207">
        <w:rPr>
          <w:rFonts w:ascii="Arial" w:hAnsi="Arial" w:cs="Arial"/>
        </w:rPr>
        <w:t xml:space="preserve"> XI</w:t>
      </w:r>
      <w:r w:rsidR="005E011B">
        <w:rPr>
          <w:rFonts w:ascii="Arial" w:hAnsi="Arial" w:cs="Arial"/>
        </w:rPr>
        <w:t>II</w:t>
      </w:r>
      <w:r w:rsidR="00955610">
        <w:rPr>
          <w:rFonts w:ascii="Arial" w:hAnsi="Arial" w:cs="Arial"/>
        </w:rPr>
        <w:t xml:space="preserve"> i</w:t>
      </w:r>
      <w:r w:rsidR="00CC0B31">
        <w:rPr>
          <w:rFonts w:ascii="Arial" w:hAnsi="Arial" w:cs="Arial"/>
        </w:rPr>
        <w:t xml:space="preserve"> XIV</w:t>
      </w:r>
      <w:r w:rsidRPr="008A3207">
        <w:rPr>
          <w:rFonts w:ascii="Arial" w:hAnsi="Arial" w:cs="Arial"/>
        </w:rPr>
        <w:t xml:space="preserve"> niniejszej SWZ, sporządza się w postaci elektronicznej, w</w:t>
      </w:r>
      <w:r w:rsidR="002C3D0B">
        <w:rPr>
          <w:rFonts w:ascii="Arial" w:hAnsi="Arial" w:cs="Arial"/>
        </w:rPr>
        <w:t> </w:t>
      </w:r>
      <w:r w:rsidRPr="008A3207">
        <w:rPr>
          <w:rFonts w:ascii="Arial" w:hAnsi="Arial" w:cs="Arial"/>
        </w:rPr>
        <w:t>formatach danych określonych w przepisach rozporządzenia Rady Ministrów w sprawie Krajowych Ram Interoperacyjności, z uwzględnieniem rodzaju przekazywanych danych i</w:t>
      </w:r>
      <w:r w:rsidR="002C3D0B">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6522D3">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56D66AB5" w14:textId="3441EF3E" w:rsidR="00EC1A70" w:rsidRPr="006D6F4C" w:rsidRDefault="00F80DEB" w:rsidP="00DC529A">
      <w:pPr>
        <w:pStyle w:val="Akapitzlist"/>
        <w:numPr>
          <w:ilvl w:val="0"/>
          <w:numId w:val="25"/>
        </w:numPr>
        <w:spacing w:after="0" w:line="240" w:lineRule="auto"/>
        <w:jc w:val="both"/>
        <w:rPr>
          <w:rFonts w:ascii="Arial" w:hAnsi="Arial" w:cs="Arial"/>
        </w:rPr>
      </w:pPr>
      <w:r w:rsidRPr="006D6F4C">
        <w:rPr>
          <w:rFonts w:ascii="Arial" w:hAnsi="Arial" w:cs="Arial"/>
        </w:rPr>
        <w:lastRenderedPageBreak/>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6D6F4C" w:rsidRDefault="00F80DEB" w:rsidP="00F80DEB">
      <w:pPr>
        <w:pStyle w:val="Akapitzlist"/>
        <w:spacing w:after="0" w:line="240" w:lineRule="auto"/>
        <w:ind w:left="643"/>
        <w:jc w:val="both"/>
        <w:rPr>
          <w:rFonts w:ascii="Arial" w:hAnsi="Arial" w:cs="Arial"/>
        </w:rPr>
      </w:pPr>
    </w:p>
    <w:p w14:paraId="7AC88674" w14:textId="77777777" w:rsidR="00EC1A70" w:rsidRPr="006D6F4C" w:rsidRDefault="00EC1A70" w:rsidP="00DC529A">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79E9DDB2" w:rsidR="00EC1A70" w:rsidRPr="00F83452" w:rsidRDefault="00EC1A70" w:rsidP="006522D3">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3452">
        <w:rPr>
          <w:rFonts w:ascii="Arial" w:hAnsi="Arial" w:cs="Arial"/>
        </w:rPr>
        <w:t>W przypadku załączników, które są opatrzone kwalifikowanym podpisem elektronicznym,</w:t>
      </w:r>
      <w:r w:rsidR="00F83452">
        <w:rPr>
          <w:rFonts w:ascii="Arial" w:hAnsi="Arial" w:cs="Arial"/>
        </w:rPr>
        <w:t xml:space="preserve"> </w:t>
      </w:r>
      <w:r w:rsidRPr="00F83452">
        <w:rPr>
          <w:rFonts w:ascii="Arial" w:hAnsi="Arial" w:cs="Arial"/>
        </w:rPr>
        <w:t>mogą być opatrzone, zgodnie z wyborem wykonawcy/wykonawcy wspólnie ubiegającego się o udzielenie zamówienia/podmiotu</w:t>
      </w:r>
      <w:r w:rsidR="00F80DEB" w:rsidRPr="00F83452">
        <w:rPr>
          <w:rFonts w:ascii="Arial" w:hAnsi="Arial" w:cs="Arial"/>
        </w:rPr>
        <w:t xml:space="preserve"> </w:t>
      </w:r>
      <w:r w:rsidRPr="00F83452">
        <w:rPr>
          <w:rFonts w:ascii="Arial" w:hAnsi="Arial" w:cs="Arial"/>
        </w:rPr>
        <w:t xml:space="preserve">udostępniającego zasoby, </w:t>
      </w:r>
      <w:r w:rsidRPr="00F83452">
        <w:rPr>
          <w:rFonts w:ascii="Arial" w:hAnsi="Arial" w:cs="Arial"/>
          <w:b/>
          <w:bCs/>
          <w:u w:val="single"/>
        </w:rPr>
        <w:t>podpisem zewnętrznym lub wewnętrznym</w:t>
      </w:r>
      <w:r w:rsidRPr="00F83452">
        <w:rPr>
          <w:rFonts w:ascii="Arial" w:hAnsi="Arial" w:cs="Arial"/>
        </w:rPr>
        <w:t>. W zależności od rodzaju podpisu i jego typu (zewnętrzny, wewnętrzny) dodaje się do przesyłanej wiadomości uprzednio podpisane dokumenty wraz z</w:t>
      </w:r>
      <w:r w:rsidR="00F80DEB" w:rsidRPr="00F83452">
        <w:rPr>
          <w:rFonts w:ascii="Arial" w:hAnsi="Arial" w:cs="Arial"/>
        </w:rPr>
        <w:t> </w:t>
      </w:r>
      <w:r w:rsidRPr="00F83452">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776BB35F" w:rsidR="00EC1A70" w:rsidRPr="006D6F4C" w:rsidRDefault="00EC1A70" w:rsidP="006522D3">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2"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2E9AD572"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BD60D7">
        <w:rPr>
          <w:rFonts w:ascii="Arial" w:hAnsi="Arial" w:cs="Arial"/>
          <w:b/>
          <w:bCs/>
        </w:rPr>
        <w:t>afilkowska</w:t>
      </w:r>
      <w:r w:rsidR="006D6F4C" w:rsidRPr="006D6F4C">
        <w:rPr>
          <w:rFonts w:ascii="Arial" w:hAnsi="Arial" w:cs="Arial"/>
          <w:b/>
          <w:bCs/>
        </w:rPr>
        <w:t>@zgnwola.waw.pl</w:t>
      </w:r>
      <w:r w:rsidRPr="006D6F4C">
        <w:rPr>
          <w:rFonts w:ascii="Arial" w:hAnsi="Arial" w:cs="Arial"/>
        </w:rPr>
        <w:t xml:space="preserve"> (</w:t>
      </w:r>
      <w:r w:rsidRPr="006D6F4C">
        <w:rPr>
          <w:rFonts w:ascii="Arial" w:hAnsi="Arial" w:cs="Arial"/>
          <w:b/>
          <w:bCs/>
        </w:rPr>
        <w:t>nie dotyczy składania ofert</w:t>
      </w:r>
      <w:r w:rsidRPr="006D6F4C">
        <w:rPr>
          <w:rFonts w:ascii="Arial" w:hAnsi="Arial" w:cs="Arial"/>
        </w:rPr>
        <w:t>).</w:t>
      </w:r>
    </w:p>
    <w:p w14:paraId="0B934907" w14:textId="77777777" w:rsidR="004A5AA5" w:rsidRDefault="004A5AA5" w:rsidP="00034A76">
      <w:pPr>
        <w:spacing w:after="120" w:line="240" w:lineRule="auto"/>
        <w:jc w:val="both"/>
        <w:rPr>
          <w:rFonts w:ascii="Arial" w:eastAsia="Arial" w:hAnsi="Arial" w:cs="Arial"/>
        </w:rPr>
      </w:pPr>
    </w:p>
    <w:p w14:paraId="3FEB2990" w14:textId="77777777" w:rsidR="00C90B9E" w:rsidRDefault="00C90B9E" w:rsidP="00034A76">
      <w:pPr>
        <w:spacing w:after="120" w:line="240" w:lineRule="auto"/>
        <w:jc w:val="both"/>
        <w:rPr>
          <w:rFonts w:ascii="Arial" w:eastAsia="Arial" w:hAnsi="Arial" w:cs="Arial"/>
        </w:rPr>
      </w:pPr>
    </w:p>
    <w:p w14:paraId="74137064" w14:textId="77777777" w:rsidR="00C90B9E" w:rsidRPr="00034A76" w:rsidRDefault="00C90B9E" w:rsidP="00034A76">
      <w:pPr>
        <w:spacing w:after="120" w:line="240" w:lineRule="auto"/>
        <w:jc w:val="both"/>
        <w:rPr>
          <w:rFonts w:ascii="Arial" w:eastAsia="Arial" w:hAnsi="Arial" w:cs="Arial"/>
        </w:rPr>
      </w:pPr>
    </w:p>
    <w:p w14:paraId="1835DFE1" w14:textId="7F8FF231"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Opis przedmiotu zamówienia</w:t>
      </w:r>
    </w:p>
    <w:p w14:paraId="4F453CF0" w14:textId="77777777" w:rsidR="00B464F0" w:rsidRDefault="00B464F0">
      <w:pPr>
        <w:spacing w:after="0"/>
        <w:jc w:val="both"/>
        <w:rPr>
          <w:rFonts w:ascii="Arial" w:eastAsia="Arial" w:hAnsi="Arial" w:cs="Arial"/>
        </w:rPr>
      </w:pPr>
    </w:p>
    <w:p w14:paraId="730876E5" w14:textId="34FA8397" w:rsidR="00ED53F1" w:rsidRPr="00474A40" w:rsidRDefault="00ED53F1" w:rsidP="00474A40">
      <w:pPr>
        <w:pStyle w:val="Akapitzlist"/>
        <w:numPr>
          <w:ilvl w:val="0"/>
          <w:numId w:val="58"/>
        </w:numPr>
        <w:spacing w:after="0" w:line="276" w:lineRule="auto"/>
        <w:jc w:val="both"/>
        <w:rPr>
          <w:rFonts w:ascii="Arial" w:eastAsia="Arial" w:hAnsi="Arial" w:cs="Arial"/>
        </w:rPr>
      </w:pPr>
      <w:r w:rsidRPr="00ED53F1">
        <w:rPr>
          <w:rFonts w:ascii="Arial" w:eastAsia="Arial" w:hAnsi="Arial" w:cs="Arial"/>
        </w:rPr>
        <w:t xml:space="preserve">Przedmiotem zamówienia jest </w:t>
      </w:r>
      <w:r w:rsidR="00474A40" w:rsidRPr="00474A40">
        <w:rPr>
          <w:rFonts w:ascii="Arial" w:eastAsia="Arial" w:hAnsi="Arial" w:cs="Arial"/>
          <w:b/>
          <w:bCs/>
        </w:rPr>
        <w:t>zakładanie i pielęgnacj</w:t>
      </w:r>
      <w:r w:rsidR="00474A40">
        <w:rPr>
          <w:rFonts w:ascii="Arial" w:eastAsia="Arial" w:hAnsi="Arial" w:cs="Arial"/>
          <w:b/>
          <w:bCs/>
        </w:rPr>
        <w:t>a</w:t>
      </w:r>
      <w:r w:rsidR="00474A40" w:rsidRPr="00474A40">
        <w:rPr>
          <w:rFonts w:ascii="Arial" w:eastAsia="Arial" w:hAnsi="Arial" w:cs="Arial"/>
          <w:b/>
          <w:bCs/>
        </w:rPr>
        <w:t xml:space="preserve"> zieleni oraz koszenie trawy w 2026 roku na terenie administrowanym przez Zakład Gospodarowania Nieruchomościami w Dzielnicy Wola m.st. Warszawy, w obrębie TZOM Młynów</w:t>
      </w:r>
    </w:p>
    <w:p w14:paraId="11AC4F1D" w14:textId="77777777" w:rsidR="00ED53F1" w:rsidRDefault="00ED53F1" w:rsidP="00ED53F1">
      <w:pPr>
        <w:spacing w:after="0" w:line="276" w:lineRule="auto"/>
        <w:jc w:val="both"/>
        <w:rPr>
          <w:rFonts w:ascii="Arial" w:eastAsia="Arial" w:hAnsi="Arial" w:cs="Arial"/>
        </w:rPr>
      </w:pPr>
    </w:p>
    <w:p w14:paraId="26C61971" w14:textId="7AE08070"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Szczegółowy opis przedmiotu zamówienia określony został w projektowanych postanowieniach umowy, będących integralną częścią SWZ.</w:t>
      </w:r>
    </w:p>
    <w:p w14:paraId="18CACD69" w14:textId="77777777"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 xml:space="preserve">Wykonawca zobowiązany jest zrealizować zamówienie na zasadach i warunkach opisanych w projektowanych postanowieniach umowy. </w:t>
      </w:r>
    </w:p>
    <w:p w14:paraId="3736E1F4" w14:textId="77777777" w:rsidR="00ED53F1" w:rsidRPr="00ED53F1" w:rsidRDefault="00ED53F1" w:rsidP="00ED53F1">
      <w:pPr>
        <w:spacing w:after="0" w:line="276" w:lineRule="auto"/>
        <w:jc w:val="both"/>
        <w:rPr>
          <w:rFonts w:ascii="Arial" w:eastAsia="Arial" w:hAnsi="Arial" w:cs="Arial"/>
        </w:rPr>
      </w:pPr>
    </w:p>
    <w:p w14:paraId="4F8718F1" w14:textId="77777777"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b/>
          <w:bCs/>
        </w:rPr>
        <w:t>Wykonawca zobowiązany jest do posiadania polisy odpowiedzialności cywilnej</w:t>
      </w:r>
      <w:r w:rsidRPr="00ED53F1">
        <w:rPr>
          <w:rFonts w:ascii="Arial" w:eastAsia="Arial" w:hAnsi="Arial" w:cs="Arial"/>
        </w:rPr>
        <w:t xml:space="preserve"> z tytułu prowadzonej działalności, na sumę ubezpieczenia nie mniejszą niż </w:t>
      </w:r>
      <w:r w:rsidRPr="00ED53F1">
        <w:rPr>
          <w:rFonts w:ascii="Arial" w:eastAsia="Arial" w:hAnsi="Arial" w:cs="Arial"/>
          <w:b/>
          <w:bCs/>
        </w:rPr>
        <w:t>200 000,00 zł</w:t>
      </w:r>
      <w:r w:rsidRPr="00ED53F1">
        <w:rPr>
          <w:rFonts w:ascii="Arial" w:eastAsia="Arial" w:hAnsi="Arial" w:cs="Arial"/>
        </w:rPr>
        <w:t xml:space="preserve"> przez cały okres trwania umowy. </w:t>
      </w:r>
    </w:p>
    <w:p w14:paraId="2872A597" w14:textId="77777777" w:rsidR="009E15A6" w:rsidRPr="00FA2C58" w:rsidRDefault="009E15A6" w:rsidP="00FA2C58">
      <w:pPr>
        <w:spacing w:after="0" w:line="276" w:lineRule="auto"/>
        <w:jc w:val="both"/>
        <w:rPr>
          <w:rFonts w:ascii="Arial" w:eastAsia="Arial" w:hAnsi="Arial" w:cs="Arial"/>
        </w:rPr>
      </w:pPr>
    </w:p>
    <w:p w14:paraId="54789ADC" w14:textId="39CCDF4B" w:rsidR="00B6409A" w:rsidRPr="005E011B" w:rsidRDefault="00FA2C58" w:rsidP="00FA2C58">
      <w:pPr>
        <w:spacing w:after="0" w:line="276" w:lineRule="auto"/>
        <w:jc w:val="both"/>
        <w:rPr>
          <w:rFonts w:ascii="Arial" w:eastAsia="Arial" w:hAnsi="Arial" w:cs="Arial"/>
          <w:b/>
          <w:bCs/>
        </w:rPr>
      </w:pPr>
      <w:r w:rsidRPr="00FA2C58">
        <w:rPr>
          <w:rFonts w:ascii="Arial" w:eastAsia="Arial" w:hAnsi="Arial" w:cs="Arial"/>
        </w:rPr>
        <w:t xml:space="preserve">Wspólny Słownik Zamówień - Kod CPV </w:t>
      </w:r>
      <w:r w:rsidRPr="005E011B">
        <w:rPr>
          <w:rFonts w:ascii="Arial" w:eastAsia="Arial" w:hAnsi="Arial" w:cs="Arial"/>
          <w:b/>
          <w:bCs/>
        </w:rPr>
        <w:t>77310000-6</w:t>
      </w:r>
      <w:r w:rsidR="00B739D9" w:rsidRPr="005E011B">
        <w:rPr>
          <w:rFonts w:ascii="Arial" w:eastAsia="Arial" w:hAnsi="Arial" w:cs="Arial"/>
          <w:b/>
          <w:bCs/>
        </w:rPr>
        <w:t xml:space="preserve"> </w:t>
      </w:r>
    </w:p>
    <w:p w14:paraId="2A8E4624" w14:textId="77777777" w:rsidR="00E87BAE" w:rsidRPr="007533A9" w:rsidRDefault="00E87BAE" w:rsidP="00FA2C58">
      <w:pPr>
        <w:spacing w:after="0" w:line="276" w:lineRule="auto"/>
        <w:jc w:val="both"/>
        <w:rPr>
          <w:rFonts w:ascii="Arial" w:eastAsia="Arial" w:hAnsi="Arial" w:cs="Arial"/>
        </w:rPr>
      </w:pPr>
    </w:p>
    <w:p w14:paraId="4AE80424" w14:textId="5F79AB2A" w:rsidR="00CD186C" w:rsidRPr="00ED53F1" w:rsidRDefault="00F35E49" w:rsidP="00ED53F1">
      <w:pPr>
        <w:pStyle w:val="Akapitzlist"/>
        <w:numPr>
          <w:ilvl w:val="0"/>
          <w:numId w:val="58"/>
        </w:numPr>
        <w:spacing w:after="0" w:line="240" w:lineRule="auto"/>
        <w:jc w:val="both"/>
        <w:rPr>
          <w:rFonts w:ascii="Arial" w:eastAsia="Arial" w:hAnsi="Arial" w:cs="Arial"/>
          <w:bCs/>
          <w:u w:val="single"/>
        </w:rPr>
      </w:pPr>
      <w:r w:rsidRPr="00ED53F1">
        <w:rPr>
          <w:rFonts w:ascii="Arial" w:eastAsia="Arial" w:hAnsi="Arial" w:cs="Arial"/>
          <w:b/>
        </w:rPr>
        <w:t>Wymagania w zakresie zatrudnienia na podstawie stosunku pracy w</w:t>
      </w:r>
      <w:r w:rsidR="008108BD" w:rsidRPr="00ED53F1">
        <w:rPr>
          <w:rFonts w:ascii="Arial" w:eastAsia="Arial" w:hAnsi="Arial" w:cs="Arial"/>
          <w:b/>
        </w:rPr>
        <w:t> </w:t>
      </w:r>
      <w:r w:rsidRPr="00ED53F1">
        <w:rPr>
          <w:rFonts w:ascii="Arial" w:eastAsia="Arial" w:hAnsi="Arial" w:cs="Arial"/>
          <w:b/>
        </w:rPr>
        <w:t>okolicznościach, o</w:t>
      </w:r>
      <w:r w:rsidR="00E36AF6" w:rsidRPr="00ED53F1">
        <w:rPr>
          <w:rFonts w:ascii="Arial" w:eastAsia="Arial" w:hAnsi="Arial" w:cs="Arial"/>
          <w:b/>
        </w:rPr>
        <w:t> </w:t>
      </w:r>
      <w:r w:rsidRPr="00ED53F1">
        <w:rPr>
          <w:rFonts w:ascii="Arial" w:eastAsia="Arial" w:hAnsi="Arial" w:cs="Arial"/>
          <w:b/>
        </w:rPr>
        <w:t xml:space="preserve">których mowa w art. 95 ust.1 ustawy </w:t>
      </w:r>
      <w:proofErr w:type="spellStart"/>
      <w:r w:rsidRPr="00ED53F1">
        <w:rPr>
          <w:rFonts w:ascii="Arial" w:eastAsia="Arial" w:hAnsi="Arial" w:cs="Arial"/>
          <w:b/>
        </w:rPr>
        <w:t>Pzp</w:t>
      </w:r>
      <w:proofErr w:type="spellEnd"/>
      <w:r w:rsidR="00A26710" w:rsidRPr="00ED53F1">
        <w:rPr>
          <w:rFonts w:ascii="Arial" w:eastAsia="Arial" w:hAnsi="Arial" w:cs="Arial"/>
          <w:bCs/>
        </w:rPr>
        <w:t>.</w:t>
      </w:r>
    </w:p>
    <w:p w14:paraId="4F49897D" w14:textId="77777777" w:rsidR="00D30C0E" w:rsidRDefault="00D30C0E">
      <w:pPr>
        <w:spacing w:after="0" w:line="240" w:lineRule="auto"/>
        <w:jc w:val="both"/>
        <w:rPr>
          <w:rFonts w:ascii="Arial" w:eastAsia="Arial" w:hAnsi="Arial" w:cs="Arial"/>
          <w:b/>
          <w:i/>
          <w:color w:val="FF0000"/>
          <w:u w:val="single"/>
        </w:rPr>
      </w:pPr>
    </w:p>
    <w:p w14:paraId="20095306" w14:textId="1640489A" w:rsidR="00A46FC2" w:rsidRDefault="00A46FC2" w:rsidP="00CC7C99">
      <w:pPr>
        <w:pStyle w:val="Akapitzlist"/>
        <w:numPr>
          <w:ilvl w:val="0"/>
          <w:numId w:val="57"/>
        </w:numPr>
        <w:spacing w:after="0" w:line="240" w:lineRule="auto"/>
        <w:jc w:val="both"/>
        <w:rPr>
          <w:rFonts w:ascii="Arial" w:eastAsia="Arial" w:hAnsi="Arial" w:cs="Arial"/>
          <w:b/>
          <w:bCs/>
        </w:rPr>
      </w:pPr>
      <w:r w:rsidRPr="00F229BA">
        <w:rPr>
          <w:rFonts w:ascii="Arial" w:eastAsia="Arial" w:hAnsi="Arial" w:cs="Arial"/>
        </w:rPr>
        <w:t xml:space="preserve">Zamawiający wymaga, aby Wykonawca lub Podwykonawca zatrudnił na podstawie stosunku pracy </w:t>
      </w:r>
      <w:bookmarkStart w:id="3" w:name="_Hlk67397363"/>
      <w:r w:rsidRPr="00F229BA">
        <w:rPr>
          <w:rFonts w:ascii="Arial" w:eastAsia="Arial" w:hAnsi="Arial" w:cs="Arial"/>
        </w:rPr>
        <w:t xml:space="preserve">osoby wykonujące czynności w zakresie realizacji zamówienia, w sposób określony art. 22 § 1 ustawy z dnia 26 czerwca 1974 r. – Kodeks pracy tj. </w:t>
      </w:r>
      <w:bookmarkEnd w:id="3"/>
      <w:r w:rsidR="00F229BA" w:rsidRPr="00F229BA">
        <w:rPr>
          <w:rFonts w:ascii="Arial" w:eastAsia="Arial" w:hAnsi="Arial" w:cs="Arial"/>
          <w:b/>
          <w:bCs/>
        </w:rPr>
        <w:t>w</w:t>
      </w:r>
      <w:r w:rsidR="006A0974">
        <w:rPr>
          <w:rFonts w:ascii="Arial" w:eastAsia="Arial" w:hAnsi="Arial" w:cs="Arial"/>
          <w:b/>
          <w:bCs/>
        </w:rPr>
        <w:t> </w:t>
      </w:r>
      <w:r w:rsidR="00F229BA" w:rsidRPr="00F229BA">
        <w:rPr>
          <w:rFonts w:ascii="Arial" w:eastAsia="Arial" w:hAnsi="Arial" w:cs="Arial"/>
          <w:b/>
          <w:bCs/>
        </w:rPr>
        <w:t>szczególności osoby realizujące usługi zakładania i pielęgnacji zieleni.</w:t>
      </w:r>
    </w:p>
    <w:p w14:paraId="2D2757EC" w14:textId="77777777" w:rsidR="00F229BA" w:rsidRPr="00F229BA" w:rsidRDefault="00F229BA" w:rsidP="00F229BA">
      <w:pPr>
        <w:pStyle w:val="Akapitzlist"/>
        <w:spacing w:after="0" w:line="240" w:lineRule="auto"/>
        <w:ind w:left="284"/>
        <w:jc w:val="both"/>
        <w:rPr>
          <w:rFonts w:ascii="Arial" w:eastAsia="Arial" w:hAnsi="Arial" w:cs="Arial"/>
          <w:b/>
          <w:bCs/>
        </w:rPr>
      </w:pPr>
    </w:p>
    <w:p w14:paraId="20C2D21E" w14:textId="77777777" w:rsidR="00A46FC2" w:rsidRPr="00484908" w:rsidRDefault="00A46FC2" w:rsidP="00CC7C99">
      <w:pPr>
        <w:pStyle w:val="Akapitzlist"/>
        <w:numPr>
          <w:ilvl w:val="0"/>
          <w:numId w:val="57"/>
        </w:numPr>
        <w:spacing w:after="0" w:line="240" w:lineRule="auto"/>
        <w:jc w:val="both"/>
        <w:rPr>
          <w:rFonts w:ascii="Arial" w:eastAsia="Arial" w:hAnsi="Arial" w:cs="Arial"/>
          <w:b/>
          <w:bCs/>
        </w:rPr>
      </w:pPr>
      <w:r w:rsidRPr="008802FB">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 SWZ.</w:t>
      </w:r>
    </w:p>
    <w:p w14:paraId="5CBB0953" w14:textId="77777777" w:rsidR="00DC3BB0" w:rsidRPr="00B739D9" w:rsidRDefault="00DC3BB0" w:rsidP="00B739D9">
      <w:pPr>
        <w:spacing w:after="0" w:line="240" w:lineRule="auto"/>
        <w:jc w:val="both"/>
        <w:rPr>
          <w:rFonts w:ascii="Arial" w:eastAsia="Arial" w:hAnsi="Arial" w:cs="Arial"/>
        </w:rPr>
      </w:pPr>
    </w:p>
    <w:p w14:paraId="02D9C87B" w14:textId="715948B3"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Termin realizacji zamówienia</w:t>
      </w:r>
    </w:p>
    <w:p w14:paraId="77ECD2EC" w14:textId="77777777" w:rsidR="00CD186C" w:rsidRDefault="00CD186C">
      <w:pPr>
        <w:spacing w:after="0" w:line="240" w:lineRule="auto"/>
        <w:jc w:val="both"/>
        <w:rPr>
          <w:rFonts w:ascii="Arial" w:eastAsia="Arial" w:hAnsi="Arial" w:cs="Arial"/>
          <w:b/>
          <w:u w:val="single"/>
        </w:rPr>
      </w:pPr>
    </w:p>
    <w:p w14:paraId="6EAF4B0B" w14:textId="4B8DAABC" w:rsidR="000134D6" w:rsidRPr="00EC15EE" w:rsidRDefault="000134D6" w:rsidP="000134D6">
      <w:pPr>
        <w:spacing w:after="0" w:line="240" w:lineRule="auto"/>
        <w:jc w:val="both"/>
        <w:rPr>
          <w:rFonts w:ascii="Arial" w:eastAsia="Arial" w:hAnsi="Arial" w:cs="Arial"/>
          <w:b/>
          <w:bCs/>
        </w:rPr>
      </w:pPr>
      <w:r w:rsidRPr="00EC15EE">
        <w:rPr>
          <w:rFonts w:ascii="Arial" w:eastAsia="Arial" w:hAnsi="Arial" w:cs="Arial"/>
        </w:rPr>
        <w:t xml:space="preserve">Wymagany termin wykonania zamówienia: </w:t>
      </w:r>
      <w:r w:rsidR="00D64822">
        <w:rPr>
          <w:rFonts w:ascii="Arial" w:eastAsia="Arial" w:hAnsi="Arial" w:cs="Arial"/>
          <w:b/>
          <w:bCs/>
        </w:rPr>
        <w:t>nie dłużej niż</w:t>
      </w:r>
      <w:r w:rsidR="00635080">
        <w:rPr>
          <w:rFonts w:ascii="Arial" w:eastAsia="Arial" w:hAnsi="Arial" w:cs="Arial"/>
        </w:rPr>
        <w:t xml:space="preserve"> </w:t>
      </w:r>
      <w:r w:rsidRPr="00EC15EE">
        <w:rPr>
          <w:rFonts w:ascii="Arial" w:eastAsia="Arial" w:hAnsi="Arial" w:cs="Arial"/>
          <w:b/>
          <w:bCs/>
        </w:rPr>
        <w:t xml:space="preserve">do </w:t>
      </w:r>
      <w:r w:rsidR="00D64822">
        <w:rPr>
          <w:rFonts w:ascii="Arial" w:eastAsia="Arial" w:hAnsi="Arial" w:cs="Arial"/>
          <w:b/>
          <w:bCs/>
        </w:rPr>
        <w:t xml:space="preserve">dnia </w:t>
      </w:r>
      <w:r w:rsidRPr="00EC15EE">
        <w:rPr>
          <w:rFonts w:ascii="Arial" w:eastAsia="Arial" w:hAnsi="Arial" w:cs="Arial"/>
          <w:b/>
          <w:bCs/>
        </w:rPr>
        <w:t>3</w:t>
      </w:r>
      <w:r w:rsidR="00D64822">
        <w:rPr>
          <w:rFonts w:ascii="Arial" w:eastAsia="Arial" w:hAnsi="Arial" w:cs="Arial"/>
          <w:b/>
          <w:bCs/>
        </w:rPr>
        <w:t>0</w:t>
      </w:r>
      <w:r w:rsidRPr="00EC15EE">
        <w:rPr>
          <w:rFonts w:ascii="Arial" w:eastAsia="Arial" w:hAnsi="Arial" w:cs="Arial"/>
          <w:b/>
          <w:bCs/>
        </w:rPr>
        <w:t>.</w:t>
      </w:r>
      <w:r>
        <w:rPr>
          <w:rFonts w:ascii="Arial" w:eastAsia="Arial" w:hAnsi="Arial" w:cs="Arial"/>
          <w:b/>
          <w:bCs/>
        </w:rPr>
        <w:t>1</w:t>
      </w:r>
      <w:r w:rsidR="00D64822">
        <w:rPr>
          <w:rFonts w:ascii="Arial" w:eastAsia="Arial" w:hAnsi="Arial" w:cs="Arial"/>
          <w:b/>
          <w:bCs/>
        </w:rPr>
        <w:t>1</w:t>
      </w:r>
      <w:r w:rsidRPr="00EC15EE">
        <w:rPr>
          <w:rFonts w:ascii="Arial" w:eastAsia="Arial" w:hAnsi="Arial" w:cs="Arial"/>
          <w:b/>
          <w:bCs/>
        </w:rPr>
        <w:t>.202</w:t>
      </w:r>
      <w:r w:rsidR="00AE5A07">
        <w:rPr>
          <w:rFonts w:ascii="Arial" w:eastAsia="Arial" w:hAnsi="Arial" w:cs="Arial"/>
          <w:b/>
          <w:bCs/>
        </w:rPr>
        <w:t>6</w:t>
      </w:r>
      <w:r w:rsidRPr="00EC15EE">
        <w:rPr>
          <w:rFonts w:ascii="Arial" w:eastAsia="Arial" w:hAnsi="Arial" w:cs="Arial"/>
          <w:b/>
          <w:bCs/>
        </w:rPr>
        <w:t xml:space="preserve"> </w:t>
      </w:r>
      <w:r w:rsidR="000A5DE9">
        <w:rPr>
          <w:rFonts w:ascii="Arial" w:eastAsia="Arial" w:hAnsi="Arial" w:cs="Arial"/>
          <w:b/>
          <w:bCs/>
        </w:rPr>
        <w:t>r.</w:t>
      </w:r>
      <w:r w:rsidR="00D64822">
        <w:rPr>
          <w:rFonts w:ascii="Arial" w:eastAsia="Arial" w:hAnsi="Arial" w:cs="Arial"/>
          <w:b/>
          <w:bCs/>
        </w:rPr>
        <w:t xml:space="preserve"> od dnia podpisania umowy.</w:t>
      </w:r>
    </w:p>
    <w:p w14:paraId="561A7004" w14:textId="77777777" w:rsidR="0022175A" w:rsidRDefault="0022175A">
      <w:pPr>
        <w:spacing w:after="0" w:line="240" w:lineRule="auto"/>
        <w:jc w:val="both"/>
        <w:rPr>
          <w:rFonts w:ascii="Arial" w:eastAsia="Arial" w:hAnsi="Arial" w:cs="Arial"/>
        </w:rPr>
      </w:pPr>
    </w:p>
    <w:p w14:paraId="3CDB566C" w14:textId="44EA04DE"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Wadium przetargowe</w:t>
      </w:r>
    </w:p>
    <w:p w14:paraId="031F2538" w14:textId="5CE3812D" w:rsidR="00A4530E" w:rsidRDefault="00A4530E">
      <w:pPr>
        <w:spacing w:after="0" w:line="240" w:lineRule="auto"/>
        <w:jc w:val="both"/>
        <w:rPr>
          <w:rFonts w:ascii="Arial" w:eastAsia="Arial" w:hAnsi="Arial" w:cs="Arial"/>
          <w:b/>
          <w:sz w:val="24"/>
          <w:u w:val="single"/>
        </w:rPr>
      </w:pPr>
    </w:p>
    <w:p w14:paraId="1C1E3490" w14:textId="215894F2" w:rsidR="00AE5A07"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Pr>
          <w:rFonts w:ascii="Arial" w:eastAsia="Arial" w:hAnsi="Arial" w:cs="Arial"/>
          <w:b/>
          <w:bCs/>
        </w:rPr>
        <w:t>8</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Pr>
          <w:rFonts w:ascii="Arial" w:eastAsia="Arial" w:hAnsi="Arial" w:cs="Arial"/>
          <w:iCs/>
        </w:rPr>
        <w:t>osiem</w:t>
      </w:r>
      <w:r w:rsidRPr="001C5321">
        <w:rPr>
          <w:rFonts w:ascii="Arial" w:eastAsia="Arial" w:hAnsi="Arial" w:cs="Arial"/>
          <w:iCs/>
        </w:rPr>
        <w:t xml:space="preserve"> tysięcy złotych). </w:t>
      </w:r>
    </w:p>
    <w:p w14:paraId="4DD334A1"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A96E6CB"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4A20DF93"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1) pieniądzu;  </w:t>
      </w:r>
    </w:p>
    <w:p w14:paraId="6A2DDE7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2) gwarancjach bankowych;  </w:t>
      </w:r>
    </w:p>
    <w:p w14:paraId="7CBC9A26"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6A72ADF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C890133"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lastRenderedPageBreak/>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3EFFCFE7" w14:textId="77777777" w:rsidR="00AE5A07" w:rsidRPr="00B4268F" w:rsidRDefault="00AE5A07" w:rsidP="00DC529A">
      <w:pPr>
        <w:pStyle w:val="Akapitzlist"/>
        <w:numPr>
          <w:ilvl w:val="0"/>
          <w:numId w:val="35"/>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76D7AA9B"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4AB8E668"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326C056A"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458F43C7" w14:textId="77777777" w:rsidR="00CD186C" w:rsidRDefault="00CD186C">
      <w:pPr>
        <w:spacing w:after="0" w:line="240" w:lineRule="auto"/>
        <w:jc w:val="both"/>
        <w:rPr>
          <w:rFonts w:ascii="Arial" w:eastAsia="Arial" w:hAnsi="Arial" w:cs="Arial"/>
          <w:b/>
          <w:color w:val="FF0000"/>
          <w:u w:val="single"/>
        </w:rPr>
      </w:pPr>
    </w:p>
    <w:p w14:paraId="52164BAA" w14:textId="5E6A9B77" w:rsidR="00CD186C" w:rsidRPr="00674E78" w:rsidRDefault="00F35E49" w:rsidP="00DC529A">
      <w:pPr>
        <w:pStyle w:val="Akapitzlist"/>
        <w:numPr>
          <w:ilvl w:val="0"/>
          <w:numId w:val="33"/>
        </w:numPr>
        <w:spacing w:after="0" w:line="240" w:lineRule="auto"/>
        <w:rPr>
          <w:rFonts w:ascii="Arial" w:eastAsia="Arial" w:hAnsi="Arial" w:cs="Arial"/>
          <w:b/>
          <w:sz w:val="24"/>
          <w:u w:val="single"/>
        </w:rPr>
      </w:pPr>
      <w:r w:rsidRPr="00674E78">
        <w:rPr>
          <w:rFonts w:ascii="Arial" w:eastAsia="Arial" w:hAnsi="Arial" w:cs="Arial"/>
          <w:b/>
          <w:sz w:val="24"/>
          <w:u w:val="single"/>
        </w:rPr>
        <w:t>Termin związania ofertą</w:t>
      </w:r>
    </w:p>
    <w:p w14:paraId="3C619538" w14:textId="77777777" w:rsidR="00CD186C" w:rsidRDefault="00CD186C">
      <w:pPr>
        <w:spacing w:after="0" w:line="240" w:lineRule="auto"/>
        <w:rPr>
          <w:rFonts w:ascii="Arial" w:eastAsia="Arial" w:hAnsi="Arial" w:cs="Arial"/>
          <w:b/>
          <w:sz w:val="24"/>
          <w:u w:val="single"/>
        </w:rPr>
      </w:pPr>
    </w:p>
    <w:p w14:paraId="06A664BB" w14:textId="5E79748F" w:rsidR="00CD186C" w:rsidRPr="00027840" w:rsidRDefault="00F35E49" w:rsidP="00B50EEF">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Wykonawca jest </w:t>
      </w:r>
      <w:r w:rsidRPr="00FA7C88">
        <w:rPr>
          <w:rFonts w:ascii="Arial" w:eastAsia="Arial" w:hAnsi="Arial" w:cs="Arial"/>
          <w:b/>
          <w:bCs/>
        </w:rPr>
        <w:t>związany ofertą</w:t>
      </w:r>
      <w:r w:rsidRPr="00027840">
        <w:rPr>
          <w:rFonts w:ascii="Arial" w:eastAsia="Arial" w:hAnsi="Arial" w:cs="Arial"/>
        </w:rPr>
        <w:t xml:space="preserve"> </w:t>
      </w:r>
      <w:r w:rsidR="00136FFC" w:rsidRPr="00136FFC">
        <w:rPr>
          <w:rFonts w:ascii="Arial" w:eastAsia="Arial" w:hAnsi="Arial" w:cs="Arial"/>
          <w:b/>
          <w:bCs/>
        </w:rPr>
        <w:t>9</w:t>
      </w:r>
      <w:r w:rsidRPr="00136FFC">
        <w:rPr>
          <w:rFonts w:ascii="Arial" w:eastAsia="Arial" w:hAnsi="Arial" w:cs="Arial"/>
          <w:b/>
          <w:bCs/>
        </w:rPr>
        <w:t>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80988" w:rsidRPr="00027840">
        <w:rPr>
          <w:rFonts w:ascii="Arial" w:eastAsia="Arial" w:hAnsi="Arial" w:cs="Arial"/>
        </w:rPr>
        <w:t>... r.</w:t>
      </w:r>
    </w:p>
    <w:p w14:paraId="3873162D" w14:textId="72F2017D"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136FFC" w:rsidRPr="00136FFC">
        <w:rPr>
          <w:rFonts w:ascii="Arial" w:eastAsia="Arial" w:hAnsi="Arial" w:cs="Arial"/>
          <w:b/>
          <w:bCs/>
        </w:rPr>
        <w:t>6</w:t>
      </w:r>
      <w:r w:rsidRPr="00136FFC">
        <w:rPr>
          <w:rFonts w:ascii="Arial" w:eastAsia="Arial" w:hAnsi="Arial" w:cs="Arial"/>
          <w:b/>
          <w:bCs/>
        </w:rPr>
        <w:t>0 dni.</w:t>
      </w:r>
    </w:p>
    <w:p w14:paraId="322697B0" w14:textId="639766A3"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4E522E60" w14:textId="77777777" w:rsidR="00CD186C" w:rsidRDefault="00CD186C">
      <w:pPr>
        <w:spacing w:after="0" w:line="240" w:lineRule="auto"/>
        <w:jc w:val="both"/>
        <w:rPr>
          <w:rFonts w:ascii="Arial" w:eastAsia="Arial" w:hAnsi="Arial" w:cs="Arial"/>
        </w:rPr>
      </w:pPr>
    </w:p>
    <w:p w14:paraId="41C9EE98" w14:textId="3FEE34A6"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Kwalifikacja podmiotowa Wykonawców</w:t>
      </w:r>
    </w:p>
    <w:p w14:paraId="7AD30F43" w14:textId="77777777" w:rsidR="00CD186C" w:rsidRDefault="00CD186C">
      <w:pPr>
        <w:spacing w:after="0" w:line="240" w:lineRule="auto"/>
        <w:jc w:val="both"/>
        <w:rPr>
          <w:rFonts w:ascii="Arial" w:eastAsia="Arial" w:hAnsi="Arial" w:cs="Arial"/>
          <w:b/>
          <w:color w:val="FF0000"/>
        </w:rPr>
      </w:pPr>
    </w:p>
    <w:p w14:paraId="0DFD7993" w14:textId="4EFECC34" w:rsidR="00CD186C" w:rsidRDefault="00F35E49" w:rsidP="00A84221">
      <w:pPr>
        <w:spacing w:after="0" w:line="276" w:lineRule="auto"/>
        <w:jc w:val="both"/>
        <w:rPr>
          <w:rFonts w:ascii="Arial" w:eastAsia="Arial" w:hAnsi="Arial" w:cs="Arial"/>
        </w:rPr>
      </w:pPr>
      <w:r>
        <w:rPr>
          <w:rFonts w:ascii="Arial" w:eastAsia="Arial" w:hAnsi="Arial" w:cs="Arial"/>
        </w:rPr>
        <w:t xml:space="preserve">O udzielenie zamówienia mogą ubiegać się Wykonawcy, którzy: </w:t>
      </w:r>
    </w:p>
    <w:p w14:paraId="04B2918D" w14:textId="31DE8695"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 xml:space="preserve">nie podlegają wykluczeniu; </w:t>
      </w:r>
    </w:p>
    <w:p w14:paraId="51868059" w14:textId="252C07CF"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spełniają warunki udziału w postępowaniu, określone przez Zamawiającego w niniejszej</w:t>
      </w:r>
      <w:r w:rsidR="00E4682D" w:rsidRPr="00E4682D">
        <w:rPr>
          <w:rFonts w:ascii="Arial" w:eastAsia="Arial" w:hAnsi="Arial" w:cs="Arial"/>
        </w:rPr>
        <w:t xml:space="preserve"> </w:t>
      </w:r>
      <w:r w:rsidRPr="00E4682D">
        <w:rPr>
          <w:rFonts w:ascii="Arial" w:eastAsia="Arial" w:hAnsi="Arial" w:cs="Arial"/>
        </w:rPr>
        <w:t xml:space="preserve">SWZ. </w:t>
      </w:r>
    </w:p>
    <w:p w14:paraId="2FF6C407" w14:textId="77777777" w:rsidR="00CD186C" w:rsidRDefault="00CD186C">
      <w:pPr>
        <w:spacing w:after="0" w:line="240" w:lineRule="auto"/>
        <w:jc w:val="both"/>
        <w:rPr>
          <w:rFonts w:ascii="Arial" w:eastAsia="Arial" w:hAnsi="Arial" w:cs="Arial"/>
        </w:rPr>
      </w:pPr>
    </w:p>
    <w:p w14:paraId="28CB1763" w14:textId="1012A80B" w:rsidR="00CD186C" w:rsidRPr="00674E78" w:rsidRDefault="00F35E49" w:rsidP="00DC529A">
      <w:pPr>
        <w:pStyle w:val="Akapitzlist"/>
        <w:numPr>
          <w:ilvl w:val="0"/>
          <w:numId w:val="33"/>
        </w:numPr>
        <w:tabs>
          <w:tab w:val="left" w:pos="340"/>
        </w:tabs>
        <w:spacing w:after="0" w:line="240" w:lineRule="auto"/>
        <w:jc w:val="both"/>
        <w:rPr>
          <w:rFonts w:ascii="Arial" w:eastAsia="Arial" w:hAnsi="Arial" w:cs="Arial"/>
          <w:b/>
          <w:sz w:val="24"/>
          <w:u w:val="single"/>
        </w:rPr>
      </w:pPr>
      <w:r w:rsidRPr="00674E78">
        <w:rPr>
          <w:rFonts w:ascii="Arial" w:eastAsia="Arial" w:hAnsi="Arial" w:cs="Arial"/>
          <w:b/>
          <w:sz w:val="24"/>
          <w:u w:val="single"/>
        </w:rPr>
        <w:t>Podstawy wykluczenia z postępowania o udzielenie zamówienia</w:t>
      </w:r>
    </w:p>
    <w:p w14:paraId="124CF873" w14:textId="77777777" w:rsidR="00CD186C" w:rsidRDefault="00CD186C">
      <w:pPr>
        <w:tabs>
          <w:tab w:val="left" w:pos="340"/>
        </w:tabs>
        <w:spacing w:after="0" w:line="240" w:lineRule="auto"/>
        <w:jc w:val="both"/>
        <w:rPr>
          <w:rFonts w:ascii="Arial" w:eastAsia="Arial" w:hAnsi="Arial" w:cs="Arial"/>
          <w:b/>
        </w:rPr>
      </w:pPr>
    </w:p>
    <w:p w14:paraId="4B24AAD8" w14:textId="77777777" w:rsidR="009502CE" w:rsidRDefault="009502CE" w:rsidP="009502CE">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58BAF18B" w14:textId="77777777" w:rsidR="009502CE" w:rsidRPr="00027840" w:rsidRDefault="009502CE" w:rsidP="009502CE">
      <w:pPr>
        <w:pStyle w:val="Akapitzlist"/>
        <w:spacing w:after="0" w:line="240" w:lineRule="auto"/>
        <w:ind w:left="284"/>
        <w:jc w:val="both"/>
        <w:rPr>
          <w:rFonts w:ascii="Arial" w:eastAsia="Arial" w:hAnsi="Arial" w:cs="Arial"/>
          <w:b/>
        </w:rPr>
      </w:pPr>
    </w:p>
    <w:p w14:paraId="16D14082" w14:textId="77777777" w:rsidR="009502CE" w:rsidRPr="00027840" w:rsidRDefault="009502CE" w:rsidP="009502CE">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74A47AFD"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Pr>
          <w:rFonts w:ascii="Arial" w:eastAsia="Arial" w:hAnsi="Arial" w:cs="Arial"/>
        </w:rPr>
        <w:t>ustawy z dnia 6 czerwca 1997 r. - Kodeks karny;</w:t>
      </w:r>
      <w:r w:rsidRPr="00E4755F">
        <w:rPr>
          <w:rFonts w:ascii="Arial" w:eastAsia="Arial" w:hAnsi="Arial" w:cs="Arial"/>
        </w:rPr>
        <w:t xml:space="preserve">  </w:t>
      </w:r>
    </w:p>
    <w:p w14:paraId="650F2BDA"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handlu ludźmi, o którym mowa w art. 189a </w:t>
      </w:r>
      <w:r>
        <w:rPr>
          <w:rFonts w:ascii="Arial" w:eastAsia="Arial" w:hAnsi="Arial" w:cs="Arial"/>
        </w:rPr>
        <w:t>ustawy z dnia 6 czerwca 1997 r. – Kodeks karny;</w:t>
      </w:r>
      <w:r w:rsidRPr="00E4755F">
        <w:rPr>
          <w:rFonts w:ascii="Arial" w:eastAsia="Arial" w:hAnsi="Arial" w:cs="Arial"/>
        </w:rPr>
        <w:t xml:space="preserve"> </w:t>
      </w:r>
    </w:p>
    <w:p w14:paraId="1212326C" w14:textId="77777777" w:rsidR="009502CE" w:rsidRPr="00E10783" w:rsidRDefault="009502CE" w:rsidP="009502CE">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Pr>
          <w:rFonts w:ascii="Arial" w:hAnsi="Arial" w:cs="Arial"/>
        </w:rPr>
        <w:t>ustawy z dnia 6 czerwca 1997 r. - K</w:t>
      </w:r>
      <w:r w:rsidRPr="00E10783">
        <w:rPr>
          <w:rFonts w:ascii="Arial" w:hAnsi="Arial" w:cs="Arial"/>
        </w:rPr>
        <w:t>odeks karn</w:t>
      </w:r>
      <w:r>
        <w:rPr>
          <w:rFonts w:ascii="Arial" w:hAnsi="Arial" w:cs="Arial"/>
        </w:rPr>
        <w:t>y</w:t>
      </w:r>
      <w:r w:rsidRPr="00E10783">
        <w:rPr>
          <w:rFonts w:ascii="Arial" w:hAnsi="Arial" w:cs="Arial"/>
        </w:rPr>
        <w:t>, w art. 46–48 ustawy z</w:t>
      </w:r>
      <w:r>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Pr>
          <w:rFonts w:ascii="Arial" w:hAnsi="Arial" w:cs="Arial"/>
        </w:rPr>
        <w:t>;</w:t>
      </w:r>
    </w:p>
    <w:p w14:paraId="5F25261C"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Pr>
          <w:rFonts w:ascii="Arial" w:eastAsia="Arial" w:hAnsi="Arial" w:cs="Arial"/>
        </w:rPr>
        <w:t>ustawy z dnia 6 czerwca 1997 r. – Kodeks karny;</w:t>
      </w:r>
      <w:r w:rsidRPr="00E4755F">
        <w:rPr>
          <w:rFonts w:ascii="Arial" w:eastAsia="Arial" w:hAnsi="Arial" w:cs="Arial"/>
        </w:rPr>
        <w:t xml:space="preserve">  </w:t>
      </w:r>
    </w:p>
    <w:p w14:paraId="2F33E7F3" w14:textId="77777777" w:rsidR="009502CE" w:rsidRPr="00412167"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charakterze terrorystycznym, o którym mowa w art. 115 § 20 </w:t>
      </w:r>
      <w:r>
        <w:rPr>
          <w:rFonts w:ascii="Arial" w:eastAsia="Arial" w:hAnsi="Arial" w:cs="Arial"/>
        </w:rPr>
        <w:t>ustawy z dnia 6 czerwca 1997 r. – Kodeks karny</w:t>
      </w:r>
      <w:r w:rsidRPr="00412167">
        <w:rPr>
          <w:rFonts w:ascii="Arial" w:eastAsia="Arial" w:hAnsi="Arial" w:cs="Arial"/>
        </w:rPr>
        <w:t>, lub mające na celu popełnienie tego przestępstwa</w:t>
      </w:r>
      <w:r>
        <w:rPr>
          <w:rFonts w:ascii="Arial" w:eastAsia="Arial" w:hAnsi="Arial" w:cs="Arial"/>
        </w:rPr>
        <w:t>;</w:t>
      </w:r>
      <w:r w:rsidRPr="00412167">
        <w:rPr>
          <w:rFonts w:ascii="Arial" w:eastAsia="Arial" w:hAnsi="Arial" w:cs="Arial"/>
        </w:rPr>
        <w:t xml:space="preserve"> </w:t>
      </w:r>
    </w:p>
    <w:p w14:paraId="75561EB4"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Pr>
          <w:rFonts w:ascii="Arial" w:eastAsia="Arial" w:hAnsi="Arial" w:cs="Arial"/>
        </w:rPr>
        <w:t xml:space="preserve">dnia </w:t>
      </w:r>
      <w:r w:rsidRPr="00E4755F">
        <w:rPr>
          <w:rFonts w:ascii="Arial" w:eastAsia="Arial" w:hAnsi="Arial" w:cs="Arial"/>
        </w:rPr>
        <w:t>15</w:t>
      </w:r>
      <w:r>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Pr>
          <w:rFonts w:ascii="Arial" w:eastAsia="Arial" w:hAnsi="Arial" w:cs="Arial"/>
        </w:rPr>
        <w:t>;</w:t>
      </w:r>
      <w:r w:rsidRPr="00E4755F">
        <w:rPr>
          <w:rFonts w:ascii="Arial" w:eastAsia="Arial" w:hAnsi="Arial" w:cs="Arial"/>
        </w:rPr>
        <w:t xml:space="preserve">  </w:t>
      </w:r>
    </w:p>
    <w:p w14:paraId="03E4DFE6"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Pr>
          <w:rFonts w:ascii="Arial" w:eastAsia="Arial" w:hAnsi="Arial" w:cs="Arial"/>
        </w:rPr>
        <w:t>ustawy z dnia 6 czerwca 1997 r. – Kodeks karny</w:t>
      </w:r>
      <w:r w:rsidRPr="00E4755F">
        <w:rPr>
          <w:rFonts w:ascii="Arial" w:eastAsia="Arial" w:hAnsi="Arial" w:cs="Arial"/>
        </w:rPr>
        <w:t>, lub przestępstwo skarbowe</w:t>
      </w:r>
      <w:r>
        <w:rPr>
          <w:rFonts w:ascii="Arial" w:eastAsia="Arial" w:hAnsi="Arial" w:cs="Arial"/>
        </w:rPr>
        <w:t>;</w:t>
      </w:r>
      <w:r w:rsidRPr="00E4755F">
        <w:rPr>
          <w:rFonts w:ascii="Arial" w:eastAsia="Arial" w:hAnsi="Arial" w:cs="Arial"/>
        </w:rPr>
        <w:t xml:space="preserve">  </w:t>
      </w:r>
    </w:p>
    <w:p w14:paraId="7E6E1B72"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którym mowa w art. 9 ust. 1 i 3 lub art. 10 ustawy z </w:t>
      </w:r>
      <w:r>
        <w:rPr>
          <w:rFonts w:ascii="Arial" w:eastAsia="Arial" w:hAnsi="Arial" w:cs="Arial"/>
        </w:rPr>
        <w:t xml:space="preserve">dnia </w:t>
      </w:r>
      <w:r w:rsidRPr="00412167">
        <w:rPr>
          <w:rFonts w:ascii="Arial" w:eastAsia="Arial" w:hAnsi="Arial" w:cs="Arial"/>
        </w:rPr>
        <w:t>15</w:t>
      </w:r>
      <w:r>
        <w:rPr>
          <w:rFonts w:ascii="Arial" w:eastAsia="Arial" w:hAnsi="Arial" w:cs="Arial"/>
        </w:rPr>
        <w:t xml:space="preserve"> czerwca </w:t>
      </w:r>
      <w:r w:rsidRPr="00412167">
        <w:rPr>
          <w:rFonts w:ascii="Arial" w:eastAsia="Arial" w:hAnsi="Arial" w:cs="Arial"/>
        </w:rPr>
        <w:t xml:space="preserve">2012 r. o skutkach powierzania wykonywania pracy cudzoziemcom przebywającym wbrew przepisom na terytorium Rzeczypospolitej Polskiej </w:t>
      </w:r>
    </w:p>
    <w:p w14:paraId="611FDAA6" w14:textId="77777777" w:rsidR="009502CE" w:rsidRPr="001925E3" w:rsidRDefault="009502CE" w:rsidP="009502CE">
      <w:pPr>
        <w:spacing w:after="0" w:line="240" w:lineRule="auto"/>
        <w:ind w:left="357"/>
        <w:jc w:val="both"/>
        <w:rPr>
          <w:rFonts w:ascii="Arial" w:eastAsia="Arial" w:hAnsi="Arial" w:cs="Arial"/>
        </w:rPr>
      </w:pPr>
      <w:r w:rsidRPr="001925E3">
        <w:rPr>
          <w:rFonts w:ascii="Arial" w:eastAsia="Arial" w:hAnsi="Arial" w:cs="Arial"/>
        </w:rPr>
        <w:t xml:space="preserve">– lub za odpowiedni czyn zabroniony określony w przepisach prawa obcego;  </w:t>
      </w:r>
    </w:p>
    <w:p w14:paraId="1E14046C" w14:textId="77777777" w:rsidR="009502CE" w:rsidRDefault="009502CE" w:rsidP="009502CE">
      <w:pPr>
        <w:spacing w:after="0" w:line="240" w:lineRule="auto"/>
        <w:jc w:val="both"/>
        <w:rPr>
          <w:rFonts w:ascii="Arial" w:eastAsia="Arial" w:hAnsi="Arial" w:cs="Arial"/>
        </w:rPr>
      </w:pPr>
    </w:p>
    <w:p w14:paraId="00FA6F37"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2894B80" w14:textId="77777777" w:rsidR="009502CE" w:rsidRDefault="009502CE" w:rsidP="009502CE">
      <w:pPr>
        <w:spacing w:after="0" w:line="240" w:lineRule="auto"/>
        <w:ind w:left="567" w:hanging="360"/>
        <w:jc w:val="both"/>
        <w:rPr>
          <w:rFonts w:ascii="Arial" w:eastAsia="Arial" w:hAnsi="Arial" w:cs="Arial"/>
        </w:rPr>
      </w:pPr>
    </w:p>
    <w:p w14:paraId="08224206"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254B9AF7" w14:textId="77777777" w:rsidR="009502CE" w:rsidRDefault="009502CE" w:rsidP="009502CE">
      <w:pPr>
        <w:spacing w:after="0" w:line="240" w:lineRule="auto"/>
        <w:ind w:left="567" w:hanging="360"/>
        <w:jc w:val="both"/>
        <w:rPr>
          <w:rFonts w:ascii="Arial" w:eastAsia="Arial" w:hAnsi="Arial" w:cs="Arial"/>
        </w:rPr>
      </w:pPr>
    </w:p>
    <w:p w14:paraId="6084A918"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5C57D81E" w14:textId="77777777" w:rsidR="009502CE" w:rsidRDefault="009502CE" w:rsidP="009502CE">
      <w:pPr>
        <w:spacing w:after="0" w:line="240" w:lineRule="auto"/>
        <w:ind w:left="567" w:hanging="360"/>
        <w:jc w:val="both"/>
        <w:rPr>
          <w:rFonts w:ascii="Arial" w:eastAsia="Arial" w:hAnsi="Arial" w:cs="Arial"/>
        </w:rPr>
      </w:pPr>
    </w:p>
    <w:p w14:paraId="310AE9B1"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Pr>
          <w:rFonts w:ascii="Arial" w:eastAsia="Arial" w:hAnsi="Arial" w:cs="Arial"/>
        </w:rPr>
        <w:t xml:space="preserve">dnia </w:t>
      </w:r>
      <w:r w:rsidRPr="00150D18">
        <w:rPr>
          <w:rFonts w:ascii="Arial" w:eastAsia="Arial" w:hAnsi="Arial" w:cs="Arial"/>
        </w:rPr>
        <w:t>16</w:t>
      </w:r>
      <w:r>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0AB3E945" w14:textId="77777777" w:rsidR="009502CE" w:rsidRDefault="009502CE" w:rsidP="009502CE">
      <w:pPr>
        <w:spacing w:after="0" w:line="240" w:lineRule="auto"/>
        <w:ind w:left="567" w:hanging="360"/>
        <w:jc w:val="both"/>
        <w:rPr>
          <w:rFonts w:ascii="Arial" w:eastAsia="Arial" w:hAnsi="Arial" w:cs="Arial"/>
        </w:rPr>
      </w:pPr>
    </w:p>
    <w:p w14:paraId="3308B7DC"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Pr>
          <w:rFonts w:ascii="Arial" w:eastAsia="Arial" w:hAnsi="Arial" w:cs="Arial"/>
        </w:rPr>
        <w:t xml:space="preserve"> lutego </w:t>
      </w:r>
      <w:r w:rsidRPr="00150D18">
        <w:rPr>
          <w:rFonts w:ascii="Arial" w:eastAsia="Arial" w:hAnsi="Arial" w:cs="Arial"/>
        </w:rPr>
        <w:t xml:space="preserve">2007 r. o ochronie konkurencji i konsumentów, chyba że spowodowane tym zakłócenie konkurencji może być wyeliminowane w inny sposób niż przez wykluczenie wykonawcy z udziału w postępowaniu o udzielenie zamówienia. </w:t>
      </w:r>
    </w:p>
    <w:p w14:paraId="70824ACF" w14:textId="77777777" w:rsidR="009502CE" w:rsidRDefault="009502CE" w:rsidP="009502CE">
      <w:pPr>
        <w:spacing w:after="0" w:line="240" w:lineRule="auto"/>
        <w:jc w:val="both"/>
        <w:rPr>
          <w:rFonts w:ascii="Arial" w:eastAsia="Arial" w:hAnsi="Arial" w:cs="Arial"/>
        </w:rPr>
      </w:pPr>
    </w:p>
    <w:p w14:paraId="517CE9E0" w14:textId="77777777" w:rsidR="009502CE" w:rsidRPr="00150D18" w:rsidRDefault="009502CE" w:rsidP="009502CE">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lastRenderedPageBreak/>
        <w:t>Zamawiający wykluczy z postępowania o udzielenie zamówienia Wykonawcę, na</w:t>
      </w:r>
      <w:r>
        <w:rPr>
          <w:rFonts w:ascii="Arial" w:eastAsia="Arial" w:hAnsi="Arial" w:cs="Arial"/>
          <w:b/>
        </w:rPr>
        <w:t> </w:t>
      </w:r>
      <w:r w:rsidRPr="00150D18">
        <w:rPr>
          <w:rFonts w:ascii="Arial" w:eastAsia="Arial" w:hAnsi="Arial" w:cs="Arial"/>
          <w:b/>
        </w:rPr>
        <w:t>podstawie:</w:t>
      </w:r>
    </w:p>
    <w:p w14:paraId="402507D3" w14:textId="77777777" w:rsidR="009502CE" w:rsidRPr="009F733E" w:rsidRDefault="009502CE" w:rsidP="009502CE">
      <w:pPr>
        <w:spacing w:after="0" w:line="240" w:lineRule="auto"/>
        <w:jc w:val="both"/>
        <w:rPr>
          <w:rFonts w:ascii="Arial" w:eastAsia="Arial" w:hAnsi="Arial" w:cs="Arial"/>
          <w:b/>
          <w:sz w:val="8"/>
          <w:szCs w:val="8"/>
        </w:rPr>
      </w:pPr>
    </w:p>
    <w:p w14:paraId="67A9EE22"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Pr>
          <w:rFonts w:ascii="Arial" w:eastAsia="Arial" w:hAnsi="Arial" w:cs="Arial"/>
        </w:rPr>
        <w:t> </w:t>
      </w:r>
      <w:r w:rsidRPr="00A84221">
        <w:rPr>
          <w:rFonts w:ascii="Arial" w:eastAsia="Arial" w:hAnsi="Arial" w:cs="Arial"/>
        </w:rPr>
        <w:t>przepisach miejsca wszczęcia tej procedury;</w:t>
      </w:r>
    </w:p>
    <w:bookmarkEnd w:id="5"/>
    <w:p w14:paraId="7D218F4D" w14:textId="77777777" w:rsidR="009502CE" w:rsidRPr="00485149" w:rsidRDefault="009502CE" w:rsidP="009502CE">
      <w:pPr>
        <w:spacing w:after="0" w:line="240" w:lineRule="auto"/>
        <w:ind w:left="567" w:hanging="425"/>
        <w:jc w:val="both"/>
        <w:rPr>
          <w:rFonts w:ascii="Calibri" w:eastAsia="Calibri" w:hAnsi="Calibri" w:cs="Calibri"/>
          <w:sz w:val="8"/>
          <w:szCs w:val="8"/>
        </w:rPr>
      </w:pPr>
    </w:p>
    <w:p w14:paraId="0B836DF8" w14:textId="77777777"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4C1E7346" w14:textId="77777777" w:rsidR="009502CE" w:rsidRPr="00485149" w:rsidRDefault="009502CE" w:rsidP="009502CE">
      <w:pPr>
        <w:pStyle w:val="Akapitzlist"/>
        <w:spacing w:after="0" w:line="240" w:lineRule="auto"/>
        <w:ind w:left="567"/>
        <w:jc w:val="both"/>
        <w:rPr>
          <w:rFonts w:ascii="Arial" w:eastAsia="Arial" w:hAnsi="Arial" w:cs="Arial"/>
          <w:sz w:val="8"/>
          <w:szCs w:val="8"/>
        </w:rPr>
      </w:pPr>
    </w:p>
    <w:p w14:paraId="47391667"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 znacznym stopniu lub zakresie nie wykonał lub nienależycie wykonał albo długotrwale nienależycie wykonywał istotne zobowiązanie wynikające z wcześniejszej umowy w</w:t>
      </w:r>
      <w:r>
        <w:rPr>
          <w:rFonts w:ascii="Arial" w:eastAsia="Arial" w:hAnsi="Arial" w:cs="Arial"/>
        </w:rPr>
        <w:t> </w:t>
      </w:r>
      <w:r w:rsidRPr="00A84221">
        <w:rPr>
          <w:rFonts w:ascii="Arial" w:eastAsia="Arial" w:hAnsi="Arial" w:cs="Arial"/>
        </w:rPr>
        <w:t>sprawie zamówienia publicznego</w:t>
      </w:r>
      <w:r>
        <w:rPr>
          <w:rFonts w:ascii="Arial" w:eastAsia="Arial" w:hAnsi="Arial" w:cs="Arial"/>
        </w:rPr>
        <w:t xml:space="preserve"> lub umowy koncesji,</w:t>
      </w:r>
      <w:r w:rsidRPr="00A84221">
        <w:rPr>
          <w:rFonts w:ascii="Arial" w:eastAsia="Arial" w:hAnsi="Arial" w:cs="Arial"/>
        </w:rPr>
        <w:t xml:space="preserve"> co doprowadziło do</w:t>
      </w:r>
      <w:r>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741D3C51" w14:textId="77777777" w:rsidR="009502CE" w:rsidRPr="00485149" w:rsidRDefault="009502CE" w:rsidP="009502CE">
      <w:pPr>
        <w:spacing w:after="0" w:line="240" w:lineRule="auto"/>
        <w:ind w:left="567" w:hanging="425"/>
        <w:jc w:val="both"/>
        <w:rPr>
          <w:rFonts w:ascii="Arial" w:eastAsia="Arial" w:hAnsi="Arial" w:cs="Arial"/>
          <w:sz w:val="8"/>
          <w:szCs w:val="8"/>
        </w:rPr>
      </w:pPr>
    </w:p>
    <w:p w14:paraId="209FD388"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Pr>
          <w:rFonts w:ascii="Arial" w:eastAsia="Arial" w:hAnsi="Arial" w:cs="Arial"/>
        </w:rPr>
        <w:br/>
      </w:r>
      <w:r w:rsidRPr="00A84221">
        <w:rPr>
          <w:rFonts w:ascii="Arial" w:eastAsia="Arial" w:hAnsi="Arial" w:cs="Arial"/>
        </w:rPr>
        <w:t>w postępowaniu o udzielenie zamówienia, lub który zataił te informacje lub nie jest w</w:t>
      </w:r>
      <w:r>
        <w:rPr>
          <w:rFonts w:ascii="Arial" w:eastAsia="Arial" w:hAnsi="Arial" w:cs="Arial"/>
        </w:rPr>
        <w:t> </w:t>
      </w:r>
      <w:r w:rsidRPr="00A84221">
        <w:rPr>
          <w:rFonts w:ascii="Arial" w:eastAsia="Arial" w:hAnsi="Arial" w:cs="Arial"/>
        </w:rPr>
        <w:t>stanie przedstawić wymaganych podmiotowych środków dowodowych.</w:t>
      </w:r>
    </w:p>
    <w:p w14:paraId="2E82D5A9" w14:textId="77777777" w:rsidR="009502CE" w:rsidRDefault="009502CE" w:rsidP="009502CE">
      <w:pPr>
        <w:spacing w:after="0" w:line="240" w:lineRule="auto"/>
        <w:jc w:val="both"/>
        <w:rPr>
          <w:rFonts w:ascii="Arial" w:eastAsia="Arial" w:hAnsi="Arial" w:cs="Arial"/>
        </w:rPr>
      </w:pPr>
    </w:p>
    <w:p w14:paraId="6C4B7248" w14:textId="77777777" w:rsidR="009502CE" w:rsidRPr="002B66AE" w:rsidRDefault="009502CE" w:rsidP="00DC529A">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AB65EF">
        <w:rPr>
          <w:rFonts w:ascii="Arial" w:eastAsia="Arial" w:hAnsi="Arial" w:cs="Arial"/>
          <w:b/>
          <w:bCs/>
        </w:rPr>
        <w:t>o szczególnych rozwiązaniach w zakresie przeciwdziałania wspieraniu agresji na Ukrainę oraz służących ochronie bezpieczeństwa narodowego</w:t>
      </w:r>
      <w:r>
        <w:rPr>
          <w:rFonts w:ascii="Arial" w:eastAsia="Arial" w:hAnsi="Arial" w:cs="Arial"/>
        </w:rPr>
        <w:t xml:space="preserve">, </w:t>
      </w:r>
      <w:bookmarkStart w:id="6" w:name="_Hlk218512251"/>
      <w:r w:rsidRPr="002B66AE">
        <w:rPr>
          <w:rFonts w:ascii="Arial" w:eastAsia="Arial" w:hAnsi="Arial" w:cs="Arial"/>
        </w:rPr>
        <w:t>zwanej dalej „ustawą sankcyjną”:</w:t>
      </w:r>
    </w:p>
    <w:bookmarkEnd w:id="6"/>
    <w:p w14:paraId="256C35B6" w14:textId="77777777" w:rsidR="009502CE" w:rsidRPr="002B66AE" w:rsidRDefault="009502CE" w:rsidP="009502CE">
      <w:pPr>
        <w:pStyle w:val="Akapitzlist"/>
        <w:spacing w:after="0" w:line="240" w:lineRule="auto"/>
        <w:ind w:left="426"/>
        <w:jc w:val="both"/>
        <w:rPr>
          <w:rFonts w:ascii="Arial" w:eastAsia="Arial" w:hAnsi="Arial" w:cs="Arial"/>
          <w:b/>
        </w:rPr>
      </w:pPr>
    </w:p>
    <w:p w14:paraId="43553CD7" w14:textId="77777777" w:rsidR="009502CE" w:rsidRPr="002B66AE" w:rsidRDefault="009502CE" w:rsidP="00DC529A">
      <w:pPr>
        <w:pStyle w:val="Akapitzlist"/>
        <w:numPr>
          <w:ilvl w:val="0"/>
          <w:numId w:val="36"/>
        </w:numPr>
        <w:ind w:left="851" w:hanging="284"/>
        <w:jc w:val="both"/>
        <w:rPr>
          <w:rFonts w:ascii="Arial" w:eastAsia="Arial" w:hAnsi="Arial" w:cs="Arial"/>
        </w:rPr>
      </w:pPr>
      <w:bookmarkStart w:id="7" w:name="_Hlk218512312"/>
      <w:r w:rsidRPr="002B66AE">
        <w:rPr>
          <w:rFonts w:ascii="Arial" w:eastAsia="Arial" w:hAnsi="Arial" w:cs="Arial"/>
        </w:rPr>
        <w:t xml:space="preserve">Wykonawcę wymienionego w wykazach określonych w rozporządzeniu 765/2006 </w:t>
      </w:r>
      <w:r w:rsidRPr="002B66AE">
        <w:rPr>
          <w:rFonts w:ascii="Arial" w:hAnsi="Arial" w:cs="Arial"/>
        </w:rPr>
        <w:t>i</w:t>
      </w:r>
      <w:r>
        <w:rPr>
          <w:rFonts w:ascii="Arial" w:hAnsi="Arial" w:cs="Arial"/>
        </w:rPr>
        <w:t> </w:t>
      </w:r>
      <w:r w:rsidRPr="002B66AE">
        <w:rPr>
          <w:rFonts w:ascii="Arial" w:hAnsi="Arial" w:cs="Arial"/>
        </w:rPr>
        <w:t>rozporządzeniu</w:t>
      </w:r>
      <w:r w:rsidRPr="002B66AE">
        <w:rPr>
          <w:rFonts w:ascii="Arial" w:eastAsia="Arial" w:hAnsi="Arial" w:cs="Arial"/>
        </w:rPr>
        <w:t xml:space="preserve"> 269/2014 albo wpisanego na listę na podstawie decyzji w sprawie wpisu na listę rozstrzygającej o zastosowaniu środka, o którym mowa w art. 1 pkt 3 tejże ustawy;</w:t>
      </w:r>
    </w:p>
    <w:p w14:paraId="380BE703" w14:textId="77777777" w:rsidR="009502CE" w:rsidRPr="002B66AE" w:rsidRDefault="009502CE" w:rsidP="009502CE">
      <w:pPr>
        <w:pStyle w:val="Akapitzlist"/>
        <w:ind w:left="851"/>
        <w:jc w:val="both"/>
        <w:rPr>
          <w:rFonts w:ascii="Arial" w:eastAsia="Arial" w:hAnsi="Arial" w:cs="Arial"/>
        </w:rPr>
      </w:pPr>
    </w:p>
    <w:p w14:paraId="3BAA2EF0" w14:textId="77777777" w:rsidR="009502CE" w:rsidRPr="002B66AE" w:rsidRDefault="009502CE" w:rsidP="00DC529A">
      <w:pPr>
        <w:pStyle w:val="Akapitzlist"/>
        <w:numPr>
          <w:ilvl w:val="0"/>
          <w:numId w:val="36"/>
        </w:numPr>
        <w:ind w:left="851" w:hanging="284"/>
        <w:jc w:val="both"/>
        <w:rPr>
          <w:rFonts w:ascii="Arial" w:eastAsia="Arial" w:hAnsi="Arial" w:cs="Arial"/>
        </w:rPr>
      </w:pPr>
      <w:r w:rsidRPr="002B66AE">
        <w:rPr>
          <w:rFonts w:ascii="Arial" w:eastAsia="Arial" w:hAnsi="Arial" w:cs="Arial"/>
        </w:rPr>
        <w:t>Wykonawcę, którego beneficjentem rzeczywistym w rozumieniu ustawy z dnia 1</w:t>
      </w:r>
      <w:r>
        <w:rPr>
          <w:rFonts w:ascii="Arial" w:eastAsia="Arial" w:hAnsi="Arial" w:cs="Arial"/>
        </w:rPr>
        <w:t> </w:t>
      </w:r>
      <w:r w:rsidRPr="002B66AE">
        <w:rPr>
          <w:rFonts w:ascii="Arial" w:eastAsia="Arial" w:hAnsi="Arial" w:cs="Arial"/>
        </w:rPr>
        <w:t>marca 2018 r. o przeciwdziałaniu praniu pieniędzy oraz finansowaniu terroryzmu  jest osoba wymieniona w wykazach określonych w rozporządzeniu 765/2006 i</w:t>
      </w:r>
      <w:r>
        <w:rPr>
          <w:rFonts w:ascii="Arial" w:eastAsia="Arial" w:hAnsi="Arial" w:cs="Arial"/>
        </w:rPr>
        <w:t> </w:t>
      </w:r>
      <w:r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 tejże ustawy;</w:t>
      </w:r>
    </w:p>
    <w:p w14:paraId="0AD786A8" w14:textId="77777777" w:rsidR="009502CE" w:rsidRPr="002B66AE" w:rsidRDefault="009502CE" w:rsidP="009502CE">
      <w:pPr>
        <w:pStyle w:val="Akapitzlist"/>
        <w:ind w:left="851"/>
        <w:jc w:val="both"/>
        <w:rPr>
          <w:rFonts w:ascii="Arial" w:eastAsia="Arial" w:hAnsi="Arial" w:cs="Arial"/>
        </w:rPr>
      </w:pPr>
    </w:p>
    <w:p w14:paraId="095589DD" w14:textId="77777777" w:rsidR="009502CE" w:rsidRDefault="009502CE" w:rsidP="00DC529A">
      <w:pPr>
        <w:pStyle w:val="Akapitzlist"/>
        <w:numPr>
          <w:ilvl w:val="0"/>
          <w:numId w:val="36"/>
        </w:numPr>
        <w:ind w:left="851" w:hanging="284"/>
        <w:jc w:val="both"/>
        <w:rPr>
          <w:rFonts w:ascii="Arial" w:eastAsia="Arial" w:hAnsi="Arial" w:cs="Arial"/>
        </w:rPr>
      </w:pPr>
      <w:r w:rsidRPr="002B66AE">
        <w:rPr>
          <w:rFonts w:ascii="Arial" w:eastAsia="Arial" w:hAnsi="Arial" w:cs="Arial"/>
        </w:rPr>
        <w:t>Wykonawcę, którego jednostką dominującą w rozumieniu art. 3 ust. 1 pkt 37 ustawy z dnia 29 września 1994 r. o rachunkowości</w:t>
      </w:r>
      <w:r>
        <w:rPr>
          <w:rFonts w:ascii="Arial" w:eastAsia="Arial" w:hAnsi="Arial" w:cs="Arial"/>
        </w:rPr>
        <w:t>,</w:t>
      </w:r>
      <w:r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bookmarkEnd w:id="7"/>
    </w:p>
    <w:p w14:paraId="7D33F2D2" w14:textId="77777777" w:rsidR="0096337B" w:rsidRPr="0096337B" w:rsidRDefault="0096337B" w:rsidP="0096337B">
      <w:pPr>
        <w:spacing w:after="0" w:line="240" w:lineRule="auto"/>
        <w:jc w:val="both"/>
        <w:rPr>
          <w:rFonts w:ascii="Arial" w:eastAsia="Arial" w:hAnsi="Arial" w:cs="Arial"/>
        </w:rPr>
      </w:pPr>
    </w:p>
    <w:p w14:paraId="0F575D5C" w14:textId="7931B172" w:rsidR="0096337B" w:rsidRDefault="009908CE" w:rsidP="00DC529A">
      <w:pPr>
        <w:pStyle w:val="Akapitzlist"/>
        <w:numPr>
          <w:ilvl w:val="0"/>
          <w:numId w:val="24"/>
        </w:numPr>
        <w:spacing w:after="0" w:line="240" w:lineRule="auto"/>
        <w:ind w:left="426"/>
        <w:jc w:val="both"/>
        <w:rPr>
          <w:rFonts w:ascii="Arial" w:eastAsia="Arial" w:hAnsi="Arial" w:cs="Arial"/>
        </w:rPr>
      </w:pPr>
      <w:r>
        <w:rPr>
          <w:rFonts w:ascii="Arial" w:eastAsia="Arial" w:hAnsi="Arial" w:cs="Arial"/>
          <w:b/>
        </w:rPr>
        <w:lastRenderedPageBreak/>
        <w:t xml:space="preserve">Zgodnie z </w:t>
      </w:r>
      <w:r w:rsidR="0096337B" w:rsidRPr="0096337B">
        <w:rPr>
          <w:rFonts w:ascii="Arial" w:eastAsia="Arial" w:hAnsi="Arial" w:cs="Arial"/>
          <w:b/>
          <w:bCs/>
        </w:rPr>
        <w:t>art. 5k rozporządzenia</w:t>
      </w:r>
      <w:r w:rsidR="0096337B" w:rsidRPr="0096337B">
        <w:rPr>
          <w:rFonts w:ascii="Arial" w:eastAsia="Arial" w:hAnsi="Arial" w:cs="Arial"/>
        </w:rPr>
        <w:t xml:space="preserve"> </w:t>
      </w:r>
      <w:r w:rsidR="0096337B" w:rsidRPr="009908CE">
        <w:rPr>
          <w:rFonts w:ascii="Arial" w:eastAsia="Arial" w:hAnsi="Arial" w:cs="Arial"/>
          <w:b/>
          <w:bCs/>
        </w:rPr>
        <w:t>(UE) nr 833/2014</w:t>
      </w:r>
      <w:r w:rsidR="0096337B" w:rsidRPr="0096337B">
        <w:rPr>
          <w:rFonts w:ascii="Arial" w:eastAsia="Arial" w:hAnsi="Arial" w:cs="Arial"/>
        </w:rPr>
        <w:t xml:space="preserve"> </w:t>
      </w:r>
      <w:r w:rsidR="0096337B" w:rsidRPr="006C16F1">
        <w:rPr>
          <w:rFonts w:ascii="Arial" w:eastAsia="Arial" w:hAnsi="Arial" w:cs="Arial"/>
          <w:b/>
          <w:bCs/>
        </w:rPr>
        <w:t>z dnia 31 lipca 2014 r., dotyczącego środków ograniczających w związku z działaniami Rosji destabilizującymi sytuację na Ukrainie, w brzmieniu nadanym rozporządzeniem</w:t>
      </w:r>
      <w:r w:rsidR="007B57CD" w:rsidRPr="006C16F1">
        <w:rPr>
          <w:rFonts w:ascii="Arial" w:eastAsia="Arial" w:hAnsi="Arial" w:cs="Arial"/>
          <w:b/>
          <w:bCs/>
        </w:rPr>
        <w:t xml:space="preserve"> (</w:t>
      </w:r>
      <w:r w:rsidR="0096337B" w:rsidRPr="006C16F1">
        <w:rPr>
          <w:rFonts w:ascii="Arial" w:eastAsia="Arial" w:hAnsi="Arial" w:cs="Arial"/>
          <w:b/>
          <w:bCs/>
        </w:rPr>
        <w:t>UE</w:t>
      </w:r>
      <w:r w:rsidR="007B57CD" w:rsidRPr="006C16F1">
        <w:rPr>
          <w:rFonts w:ascii="Arial" w:eastAsia="Arial" w:hAnsi="Arial" w:cs="Arial"/>
          <w:b/>
          <w:bCs/>
        </w:rPr>
        <w:t>)</w:t>
      </w:r>
      <w:r w:rsidR="0096337B" w:rsidRPr="006C16F1">
        <w:rPr>
          <w:rFonts w:ascii="Arial" w:eastAsia="Arial" w:hAnsi="Arial" w:cs="Arial"/>
          <w:b/>
          <w:bCs/>
        </w:rPr>
        <w:t xml:space="preserve"> </w:t>
      </w:r>
      <w:bookmarkStart w:id="8" w:name="_Hlk217905437"/>
      <w:r w:rsidR="0096337B" w:rsidRPr="006C16F1">
        <w:rPr>
          <w:rFonts w:ascii="Arial" w:eastAsia="Arial" w:hAnsi="Arial" w:cs="Arial"/>
          <w:b/>
          <w:bCs/>
        </w:rPr>
        <w:t>202</w:t>
      </w:r>
      <w:r w:rsidR="007B57CD" w:rsidRPr="006C16F1">
        <w:rPr>
          <w:rFonts w:ascii="Arial" w:eastAsia="Arial" w:hAnsi="Arial" w:cs="Arial"/>
          <w:b/>
          <w:bCs/>
        </w:rPr>
        <w:t>2</w:t>
      </w:r>
      <w:r w:rsidR="0096337B" w:rsidRPr="006C16F1">
        <w:rPr>
          <w:rFonts w:ascii="Arial" w:eastAsia="Arial" w:hAnsi="Arial" w:cs="Arial"/>
          <w:b/>
          <w:bCs/>
        </w:rPr>
        <w:t>/</w:t>
      </w:r>
      <w:r w:rsidR="007B57CD" w:rsidRPr="006C16F1">
        <w:rPr>
          <w:rFonts w:ascii="Arial" w:eastAsia="Arial" w:hAnsi="Arial" w:cs="Arial"/>
          <w:b/>
          <w:bCs/>
        </w:rPr>
        <w:t>576</w:t>
      </w:r>
      <w:r w:rsidR="0096337B" w:rsidRPr="006C16F1">
        <w:rPr>
          <w:rFonts w:ascii="Arial" w:eastAsia="Arial" w:hAnsi="Arial" w:cs="Arial"/>
          <w:b/>
          <w:bCs/>
        </w:rPr>
        <w:t xml:space="preserve"> z dnia </w:t>
      </w:r>
      <w:r w:rsidR="007B57CD" w:rsidRPr="006C16F1">
        <w:rPr>
          <w:rFonts w:ascii="Arial" w:eastAsia="Arial" w:hAnsi="Arial" w:cs="Arial"/>
          <w:b/>
          <w:bCs/>
        </w:rPr>
        <w:t>8</w:t>
      </w:r>
      <w:r w:rsidR="00F51423" w:rsidRPr="006C16F1">
        <w:rPr>
          <w:rFonts w:ascii="Arial" w:eastAsia="Arial" w:hAnsi="Arial" w:cs="Arial"/>
          <w:b/>
          <w:bCs/>
        </w:rPr>
        <w:t xml:space="preserve"> </w:t>
      </w:r>
      <w:r w:rsidR="007B57CD" w:rsidRPr="006C16F1">
        <w:rPr>
          <w:rFonts w:ascii="Arial" w:eastAsia="Arial" w:hAnsi="Arial" w:cs="Arial"/>
          <w:b/>
          <w:bCs/>
        </w:rPr>
        <w:t>kwietnia</w:t>
      </w:r>
      <w:r w:rsidR="0096337B" w:rsidRPr="006C16F1">
        <w:rPr>
          <w:rFonts w:ascii="Arial" w:eastAsia="Arial" w:hAnsi="Arial" w:cs="Arial"/>
          <w:b/>
          <w:bCs/>
        </w:rPr>
        <w:t xml:space="preserve"> 202</w:t>
      </w:r>
      <w:r w:rsidR="007B57CD" w:rsidRPr="006C16F1">
        <w:rPr>
          <w:rFonts w:ascii="Arial" w:eastAsia="Arial" w:hAnsi="Arial" w:cs="Arial"/>
          <w:b/>
          <w:bCs/>
        </w:rPr>
        <w:t>2</w:t>
      </w:r>
      <w:r w:rsidRPr="006C16F1">
        <w:rPr>
          <w:rFonts w:ascii="Arial" w:eastAsia="Arial" w:hAnsi="Arial" w:cs="Arial"/>
          <w:b/>
          <w:bCs/>
        </w:rPr>
        <w:t xml:space="preserve"> r.</w:t>
      </w:r>
      <w:r w:rsidR="00327736">
        <w:rPr>
          <w:rFonts w:ascii="Arial" w:eastAsia="Arial" w:hAnsi="Arial" w:cs="Arial"/>
          <w:b/>
          <w:bCs/>
        </w:rPr>
        <w:t xml:space="preserve">, </w:t>
      </w:r>
      <w:r w:rsidR="007B57CD">
        <w:rPr>
          <w:rFonts w:ascii="Arial" w:eastAsia="Arial" w:hAnsi="Arial" w:cs="Arial"/>
        </w:rPr>
        <w:t>w sprawie zmiany rozporządzenia (UE) nr 833/2014 dotyczącego środków ograniczających w związku z działaniami Rosji destabi</w:t>
      </w:r>
      <w:r w:rsidR="0036401D">
        <w:rPr>
          <w:rFonts w:ascii="Arial" w:eastAsia="Arial" w:hAnsi="Arial" w:cs="Arial"/>
        </w:rPr>
        <w:t>lizującymi sytuację na Ukrainie</w:t>
      </w:r>
      <w:r w:rsidR="00BA6CCD">
        <w:rPr>
          <w:rFonts w:ascii="Arial" w:eastAsia="Arial" w:hAnsi="Arial" w:cs="Arial"/>
          <w:b/>
        </w:rPr>
        <w:t>,</w:t>
      </w:r>
      <w:r w:rsidR="00327736">
        <w:rPr>
          <w:rFonts w:ascii="Arial" w:eastAsia="Arial" w:hAnsi="Arial" w:cs="Arial"/>
          <w:b/>
        </w:rPr>
        <w:t xml:space="preserve"> </w:t>
      </w:r>
      <w:r w:rsidRPr="00FF5648">
        <w:rPr>
          <w:rFonts w:ascii="Arial" w:eastAsia="Arial" w:hAnsi="Arial" w:cs="Arial"/>
          <w:b/>
        </w:rPr>
        <w:t>Zamawiający wykluczy z postępowania</w:t>
      </w:r>
      <w:r>
        <w:rPr>
          <w:rFonts w:ascii="Arial" w:eastAsia="Arial" w:hAnsi="Arial" w:cs="Arial"/>
          <w:b/>
        </w:rPr>
        <w:t xml:space="preserve"> </w:t>
      </w:r>
      <w:r w:rsidRPr="009908CE">
        <w:rPr>
          <w:rFonts w:ascii="Arial" w:eastAsia="Arial" w:hAnsi="Arial" w:cs="Arial"/>
          <w:bCs/>
        </w:rPr>
        <w:t xml:space="preserve">Wykonawców </w:t>
      </w:r>
      <w:r>
        <w:rPr>
          <w:rFonts w:ascii="Arial" w:eastAsia="Arial" w:hAnsi="Arial" w:cs="Arial"/>
        </w:rPr>
        <w:t>działających na rzecz lub z udziałem:</w:t>
      </w:r>
    </w:p>
    <w:p w14:paraId="10CBAFD0" w14:textId="77777777" w:rsidR="00DC1B0E" w:rsidRPr="0097629C" w:rsidRDefault="00DC1B0E" w:rsidP="00DC1B0E">
      <w:pPr>
        <w:pStyle w:val="Akapitzlist"/>
        <w:spacing w:after="0" w:line="240" w:lineRule="auto"/>
        <w:ind w:left="426"/>
        <w:jc w:val="both"/>
        <w:rPr>
          <w:rFonts w:ascii="Arial" w:eastAsia="Arial" w:hAnsi="Arial" w:cs="Arial"/>
          <w:sz w:val="18"/>
          <w:szCs w:val="18"/>
        </w:rPr>
      </w:pPr>
    </w:p>
    <w:bookmarkEnd w:id="8"/>
    <w:p w14:paraId="5F21B3F1"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obywateli rosyjskich, osób fizycznych zamieszkałych w Rosji lub osób prawnych, podmiotów lub organów z siedzibą w Rosji;</w:t>
      </w:r>
    </w:p>
    <w:p w14:paraId="53ADEE93" w14:textId="77777777" w:rsidR="00A8637D" w:rsidRPr="0097629C" w:rsidRDefault="00A8637D" w:rsidP="00A8637D">
      <w:pPr>
        <w:pStyle w:val="Akapitzlist"/>
        <w:shd w:val="clear" w:color="auto" w:fill="FFFFFF"/>
        <w:spacing w:after="120" w:line="240" w:lineRule="auto"/>
        <w:ind w:left="851"/>
        <w:jc w:val="both"/>
        <w:rPr>
          <w:rFonts w:ascii="Arial" w:eastAsia="Times New Roman" w:hAnsi="Arial" w:cs="Arial"/>
          <w:color w:val="050505"/>
          <w:sz w:val="18"/>
          <w:szCs w:val="18"/>
        </w:rPr>
      </w:pPr>
    </w:p>
    <w:p w14:paraId="0F89B5F7"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DC1B0E">
        <w:rPr>
          <w:rFonts w:ascii="Arial" w:eastAsia="Times New Roman" w:hAnsi="Arial" w:cs="Arial"/>
          <w:color w:val="050505"/>
        </w:rPr>
        <w:t>osób prawnych, podmiotów lub organów, do których prawa własności bezpośrednio lub pośrednio w ponad 50 % należą do osoby fizycznej lub prawnej, podmiotu lub organu, o których mowa w lit. a) niniejszego ustępu; lub</w:t>
      </w:r>
    </w:p>
    <w:p w14:paraId="1AF45D23" w14:textId="77777777" w:rsidR="00DC1B0E" w:rsidRPr="0097629C" w:rsidRDefault="00DC1B0E" w:rsidP="00DC1B0E">
      <w:pPr>
        <w:pStyle w:val="Akapitzlist"/>
        <w:shd w:val="clear" w:color="auto" w:fill="FFFFFF"/>
        <w:spacing w:after="120" w:line="240" w:lineRule="auto"/>
        <w:ind w:left="851"/>
        <w:jc w:val="both"/>
        <w:rPr>
          <w:rFonts w:ascii="Arial" w:eastAsia="Times New Roman" w:hAnsi="Arial" w:cs="Arial"/>
          <w:color w:val="050505"/>
          <w:sz w:val="18"/>
          <w:szCs w:val="18"/>
        </w:rPr>
      </w:pPr>
    </w:p>
    <w:p w14:paraId="1EE63C34" w14:textId="0D3344EC" w:rsidR="00F90AE9" w:rsidRP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osób fizycznych lub prawnych, podmiotów lub organów działających w imieniu lub pod kierunkiem osoby fizycznej lub prawnej, podmiotu lub organu, o których mowa w lit. a) lub b) niniejszego ust</w:t>
      </w:r>
      <w:r w:rsidR="00AB65EF">
        <w:rPr>
          <w:rFonts w:ascii="Arial" w:eastAsia="Times New Roman" w:hAnsi="Arial" w:cs="Arial"/>
          <w:color w:val="050505"/>
        </w:rPr>
        <w:t>ę</w:t>
      </w:r>
      <w:r w:rsidRPr="00F90AE9">
        <w:rPr>
          <w:rFonts w:ascii="Arial" w:eastAsia="Times New Roman" w:hAnsi="Arial" w:cs="Arial"/>
          <w:color w:val="050505"/>
        </w:rPr>
        <w:t>pu,</w:t>
      </w:r>
      <w:r>
        <w:rPr>
          <w:rFonts w:ascii="Arial" w:eastAsia="Times New Roman" w:hAnsi="Arial" w:cs="Arial"/>
          <w:color w:val="050505"/>
        </w:rPr>
        <w:t xml:space="preserve"> </w:t>
      </w:r>
      <w:r w:rsidRPr="00F90AE9">
        <w:rPr>
          <w:rFonts w:ascii="Arial" w:eastAsia="Times New Roman" w:hAnsi="Arial" w:cs="Arial"/>
          <w:color w:val="050505"/>
        </w:rPr>
        <w:t>w tym podwykonawców, dostawców lub podmiotów, na których zdolności polega się w rozumieniu dyrektyw w sprawie zamówień publicznych, w przypadku gdy przypada na nich ponad 10 % wartości zamówienia.</w:t>
      </w:r>
    </w:p>
    <w:p w14:paraId="05B131BA" w14:textId="77777777" w:rsidR="0096337B" w:rsidRPr="0097629C" w:rsidRDefault="0096337B" w:rsidP="00505BB1">
      <w:pPr>
        <w:pStyle w:val="Akapitzlist"/>
        <w:spacing w:after="0" w:line="240" w:lineRule="auto"/>
        <w:ind w:left="426"/>
        <w:jc w:val="both"/>
        <w:rPr>
          <w:rFonts w:ascii="Arial" w:eastAsia="Arial" w:hAnsi="Arial" w:cs="Arial"/>
          <w:sz w:val="18"/>
          <w:szCs w:val="18"/>
        </w:rPr>
      </w:pPr>
    </w:p>
    <w:p w14:paraId="7C27C5B8" w14:textId="1D13CD9E" w:rsidR="009502CE" w:rsidRPr="00061F81" w:rsidRDefault="009502CE" w:rsidP="005B6AD4">
      <w:pPr>
        <w:pStyle w:val="Akapitzlist"/>
        <w:numPr>
          <w:ilvl w:val="0"/>
          <w:numId w:val="24"/>
        </w:numPr>
        <w:spacing w:after="0" w:line="240" w:lineRule="auto"/>
        <w:ind w:left="284" w:hanging="284"/>
        <w:jc w:val="both"/>
        <w:rPr>
          <w:rFonts w:ascii="Arial" w:eastAsia="Arial" w:hAnsi="Arial" w:cs="Arial"/>
        </w:rPr>
      </w:pPr>
      <w:r w:rsidRPr="00061F81">
        <w:rPr>
          <w:rFonts w:ascii="Arial" w:eastAsia="Arial" w:hAnsi="Arial" w:cs="Arial"/>
        </w:rPr>
        <w:t xml:space="preserve">W przypadku składania oferty przez </w:t>
      </w:r>
      <w:r w:rsidRPr="00061F81">
        <w:rPr>
          <w:rFonts w:ascii="Arial" w:eastAsia="Arial" w:hAnsi="Arial" w:cs="Arial"/>
          <w:b/>
        </w:rPr>
        <w:t>Wykonawców</w:t>
      </w:r>
      <w:r w:rsidRPr="00061F81">
        <w:rPr>
          <w:rFonts w:ascii="Arial" w:eastAsia="Arial" w:hAnsi="Arial" w:cs="Arial"/>
        </w:rPr>
        <w:t xml:space="preserve"> </w:t>
      </w:r>
      <w:r w:rsidRPr="00061F81">
        <w:rPr>
          <w:rFonts w:ascii="Arial" w:eastAsia="Arial" w:hAnsi="Arial" w:cs="Arial"/>
          <w:b/>
        </w:rPr>
        <w:t xml:space="preserve">ubiegających się wspólnie </w:t>
      </w:r>
      <w:r w:rsidRPr="00061F81">
        <w:rPr>
          <w:rFonts w:ascii="Arial" w:eastAsia="Arial" w:hAnsi="Arial" w:cs="Arial"/>
        </w:rPr>
        <w:t xml:space="preserve">(np.: spółka cywilna, konsorcjum) Zamawiający bada, czy nie zachodzą podstawy wykluczenia wobec każdego z tych Wykonawców. </w:t>
      </w:r>
    </w:p>
    <w:p w14:paraId="104C4946" w14:textId="77777777" w:rsidR="00B41B08" w:rsidRPr="0097629C" w:rsidRDefault="00B41B08" w:rsidP="00B41B08">
      <w:pPr>
        <w:pStyle w:val="Akapitzlist"/>
        <w:spacing w:after="0" w:line="240" w:lineRule="auto"/>
        <w:ind w:left="426"/>
        <w:jc w:val="both"/>
        <w:rPr>
          <w:rFonts w:ascii="Arial" w:eastAsia="Arial" w:hAnsi="Arial" w:cs="Arial"/>
          <w:sz w:val="18"/>
          <w:szCs w:val="18"/>
        </w:rPr>
      </w:pPr>
    </w:p>
    <w:p w14:paraId="1CD92792" w14:textId="2F848C73" w:rsidR="009502CE" w:rsidRDefault="009502CE" w:rsidP="005B6AD4">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rPr>
        <w:t xml:space="preserve">Jeżeli Wykonawca </w:t>
      </w:r>
      <w:r w:rsidRPr="005B6AD4">
        <w:rPr>
          <w:rFonts w:ascii="Arial" w:eastAsia="Arial" w:hAnsi="Arial" w:cs="Arial"/>
          <w:b/>
        </w:rPr>
        <w:t>polega na zdolnościach</w:t>
      </w:r>
      <w:r w:rsidRPr="005B6AD4">
        <w:rPr>
          <w:rFonts w:ascii="Arial" w:eastAsia="Arial" w:hAnsi="Arial" w:cs="Arial"/>
        </w:rPr>
        <w:t xml:space="preserve"> </w:t>
      </w:r>
      <w:r w:rsidRPr="005B6AD4">
        <w:rPr>
          <w:rFonts w:ascii="Arial" w:eastAsia="Arial" w:hAnsi="Arial" w:cs="Arial"/>
          <w:b/>
        </w:rPr>
        <w:t>lub sytuacji</w:t>
      </w:r>
      <w:r w:rsidR="003F7DF0" w:rsidRPr="005B6AD4">
        <w:rPr>
          <w:rFonts w:ascii="Arial" w:eastAsia="Arial" w:hAnsi="Arial" w:cs="Arial"/>
          <w:b/>
        </w:rPr>
        <w:t xml:space="preserve"> </w:t>
      </w:r>
      <w:r w:rsidRPr="005B6AD4">
        <w:rPr>
          <w:rFonts w:ascii="Arial" w:eastAsia="Arial" w:hAnsi="Arial" w:cs="Arial"/>
        </w:rPr>
        <w:t xml:space="preserve">podmiotów udostępniających zasoby, Zamawiający bada, czy nie zachodzą wobec </w:t>
      </w:r>
      <w:r w:rsidR="00F96F54" w:rsidRPr="005B6AD4">
        <w:rPr>
          <w:rFonts w:ascii="Arial" w:eastAsia="Arial" w:hAnsi="Arial" w:cs="Arial"/>
        </w:rPr>
        <w:t>podmiotu udostepniającego</w:t>
      </w:r>
      <w:r w:rsidR="003F7DF0" w:rsidRPr="005B6AD4">
        <w:rPr>
          <w:rFonts w:ascii="Arial" w:eastAsia="Arial" w:hAnsi="Arial" w:cs="Arial"/>
        </w:rPr>
        <w:t xml:space="preserve"> zasoby</w:t>
      </w:r>
      <w:r w:rsidRPr="005B6AD4">
        <w:rPr>
          <w:rFonts w:ascii="Arial" w:eastAsia="Arial" w:hAnsi="Arial" w:cs="Arial"/>
        </w:rPr>
        <w:t xml:space="preserve"> podstawy wykluczenia, które zostały przewidziane względem Wykonawcy. </w:t>
      </w:r>
    </w:p>
    <w:p w14:paraId="62612183" w14:textId="77777777" w:rsidR="00061F81" w:rsidRPr="0097629C" w:rsidRDefault="00061F81" w:rsidP="00061F81">
      <w:pPr>
        <w:pStyle w:val="Akapitzlist"/>
        <w:rPr>
          <w:rFonts w:ascii="Arial" w:eastAsia="Arial" w:hAnsi="Arial" w:cs="Arial"/>
          <w:sz w:val="18"/>
          <w:szCs w:val="18"/>
        </w:rPr>
      </w:pPr>
    </w:p>
    <w:p w14:paraId="390DD2EA" w14:textId="439A0FBB" w:rsidR="00061F81" w:rsidRPr="00061F81" w:rsidRDefault="00061F81" w:rsidP="00061F81">
      <w:pPr>
        <w:pStyle w:val="Akapitzlist"/>
        <w:numPr>
          <w:ilvl w:val="0"/>
          <w:numId w:val="24"/>
        </w:numPr>
        <w:spacing w:after="0" w:line="240" w:lineRule="auto"/>
        <w:ind w:left="284" w:hanging="284"/>
        <w:jc w:val="both"/>
        <w:rPr>
          <w:rFonts w:ascii="Arial" w:eastAsia="Arial" w:hAnsi="Arial" w:cs="Arial"/>
        </w:rPr>
      </w:pPr>
      <w:r>
        <w:rPr>
          <w:rFonts w:ascii="Arial" w:eastAsia="Arial" w:hAnsi="Arial" w:cs="Arial"/>
        </w:rPr>
        <w:t>Zamawiaj</w:t>
      </w:r>
      <w:r w:rsidR="009C1093">
        <w:rPr>
          <w:rFonts w:ascii="Arial" w:eastAsia="Arial" w:hAnsi="Arial" w:cs="Arial"/>
        </w:rPr>
        <w:t>ą</w:t>
      </w:r>
      <w:r>
        <w:rPr>
          <w:rFonts w:ascii="Arial" w:eastAsia="Arial" w:hAnsi="Arial" w:cs="Arial"/>
        </w:rPr>
        <w:t>cy zbada</w:t>
      </w:r>
      <w:r w:rsidR="009C1093">
        <w:rPr>
          <w:rFonts w:ascii="Arial" w:eastAsia="Arial" w:hAnsi="Arial" w:cs="Arial"/>
        </w:rPr>
        <w:t xml:space="preserve">, czy nie zachodzą wobec podwykonawcy niebędącego podmiotem udostępniającym zasoby, </w:t>
      </w:r>
      <w:r w:rsidRPr="00061F81">
        <w:rPr>
          <w:rFonts w:ascii="Arial" w:eastAsia="Arial" w:hAnsi="Arial" w:cs="Arial"/>
        </w:rPr>
        <w:t>podstawy wykluczenia</w:t>
      </w:r>
      <w:r w:rsidR="009C1093">
        <w:rPr>
          <w:rFonts w:ascii="Arial" w:eastAsia="Arial" w:hAnsi="Arial" w:cs="Arial"/>
        </w:rPr>
        <w:t>, o których mowa w art. 7 ust. 1 ustawy sankcyjnej oraz czy nie zachodzą podstawy wykluczenia, o których mowa w art. 5k rozporządzenia 833/2014.</w:t>
      </w:r>
    </w:p>
    <w:p w14:paraId="0969CF91" w14:textId="77777777" w:rsidR="00B41B08" w:rsidRPr="0097629C" w:rsidRDefault="00B41B08" w:rsidP="00B41B08">
      <w:pPr>
        <w:spacing w:after="0" w:line="240" w:lineRule="auto"/>
        <w:jc w:val="both"/>
        <w:rPr>
          <w:rFonts w:ascii="Arial" w:eastAsia="Arial" w:hAnsi="Arial" w:cs="Arial"/>
          <w:sz w:val="18"/>
          <w:szCs w:val="18"/>
        </w:rPr>
      </w:pPr>
    </w:p>
    <w:p w14:paraId="51CFCC1A" w14:textId="5669E10F" w:rsidR="009502CE" w:rsidRPr="005B6AD4" w:rsidRDefault="009502CE" w:rsidP="005B6AD4">
      <w:pPr>
        <w:pStyle w:val="Akapitzlist"/>
        <w:numPr>
          <w:ilvl w:val="0"/>
          <w:numId w:val="24"/>
        </w:numPr>
        <w:spacing w:after="0" w:line="240" w:lineRule="auto"/>
        <w:ind w:left="284" w:hanging="284"/>
        <w:jc w:val="both"/>
        <w:rPr>
          <w:rFonts w:ascii="Arial" w:eastAsia="Arial" w:hAnsi="Arial" w:cs="Arial"/>
          <w:b/>
        </w:rPr>
      </w:pPr>
      <w:bookmarkStart w:id="9" w:name="_Hlk218512389"/>
      <w:r w:rsidRPr="005B6AD4">
        <w:rPr>
          <w:rFonts w:ascii="Arial" w:eastAsia="Arial" w:hAnsi="Arial" w:cs="Arial"/>
          <w:b/>
        </w:rPr>
        <w:t xml:space="preserve">Zgodnie z art. 226 ust. 1 pkt 2 lit. a) ustawy </w:t>
      </w:r>
      <w:proofErr w:type="spellStart"/>
      <w:r w:rsidRPr="005B6AD4">
        <w:rPr>
          <w:rFonts w:ascii="Arial" w:eastAsia="Arial" w:hAnsi="Arial" w:cs="Arial"/>
          <w:b/>
        </w:rPr>
        <w:t>Pzp</w:t>
      </w:r>
      <w:proofErr w:type="spellEnd"/>
      <w:r w:rsidRPr="005B6AD4">
        <w:rPr>
          <w:rFonts w:ascii="Arial" w:eastAsia="Arial" w:hAnsi="Arial" w:cs="Arial"/>
          <w:b/>
        </w:rPr>
        <w:t xml:space="preserve">, zamawiający odrzuci ofertę wykonawcy, wobec którego zachodzi którakolwiek z </w:t>
      </w:r>
      <w:r w:rsidR="00B41B08" w:rsidRPr="005B6AD4">
        <w:rPr>
          <w:rFonts w:ascii="Arial" w:eastAsia="Arial" w:hAnsi="Arial" w:cs="Arial"/>
          <w:b/>
        </w:rPr>
        <w:t xml:space="preserve">wymienionych w tym rozdziale </w:t>
      </w:r>
      <w:r w:rsidRPr="005B6AD4">
        <w:rPr>
          <w:rFonts w:ascii="Arial" w:eastAsia="Arial" w:hAnsi="Arial" w:cs="Arial"/>
          <w:b/>
        </w:rPr>
        <w:t>podstaw do wykluczenia z postępowania.</w:t>
      </w:r>
      <w:r w:rsidR="00B41B08" w:rsidRPr="005B6AD4">
        <w:rPr>
          <w:rFonts w:ascii="Arial" w:eastAsia="Arial" w:hAnsi="Arial" w:cs="Arial"/>
          <w:b/>
        </w:rPr>
        <w:t xml:space="preserve"> </w:t>
      </w:r>
      <w:r w:rsidR="00B41B08" w:rsidRPr="005B6AD4">
        <w:rPr>
          <w:rFonts w:ascii="Arial" w:eastAsia="Arial" w:hAnsi="Arial" w:cs="Arial"/>
        </w:rPr>
        <w:t>Wykonawca może zostać wykluczony przez zamawiającego na każdym etapie postępowania o udzielenie zamówienia.</w:t>
      </w:r>
    </w:p>
    <w:p w14:paraId="0C908818" w14:textId="77777777" w:rsidR="00B41B08" w:rsidRPr="0097629C" w:rsidRDefault="00B41B08" w:rsidP="00B41B08">
      <w:pPr>
        <w:spacing w:after="0" w:line="240" w:lineRule="auto"/>
        <w:jc w:val="both"/>
        <w:rPr>
          <w:rFonts w:ascii="Arial" w:eastAsia="Arial" w:hAnsi="Arial" w:cs="Arial"/>
          <w:b/>
          <w:sz w:val="18"/>
          <w:szCs w:val="18"/>
        </w:rPr>
      </w:pPr>
    </w:p>
    <w:p w14:paraId="2BD5E6E6" w14:textId="77777777" w:rsidR="009502CE" w:rsidRPr="005B6AD4" w:rsidRDefault="009502CE" w:rsidP="005B6AD4">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bCs/>
        </w:rPr>
        <w:t xml:space="preserve">Wykonawca nie podlega wykluczeniu w okolicznościach określonych w art. 108 ust. 1 pkt 1, 2 i 5 lub art. 109 ust. 1 pkt 4, 5, 7, 8 ustawy </w:t>
      </w:r>
      <w:proofErr w:type="spellStart"/>
      <w:r w:rsidRPr="005B6AD4">
        <w:rPr>
          <w:rFonts w:ascii="Arial" w:eastAsia="Arial" w:hAnsi="Arial" w:cs="Arial"/>
          <w:bCs/>
        </w:rPr>
        <w:t>Pzp</w:t>
      </w:r>
      <w:proofErr w:type="spellEnd"/>
      <w:r w:rsidRPr="005B6AD4">
        <w:rPr>
          <w:rFonts w:ascii="Arial" w:eastAsia="Arial" w:hAnsi="Arial" w:cs="Arial"/>
          <w:bCs/>
        </w:rPr>
        <w:t xml:space="preserve">, jeżeli udowodni zamawiającemu, że spełnił łącznie przesłanki, o których mowa w art. 110 ust. 2 ustawy </w:t>
      </w:r>
      <w:proofErr w:type="spellStart"/>
      <w:r w:rsidRPr="005B6AD4">
        <w:rPr>
          <w:rFonts w:ascii="Arial" w:eastAsia="Arial" w:hAnsi="Arial" w:cs="Arial"/>
          <w:bCs/>
        </w:rPr>
        <w:t>Pzp</w:t>
      </w:r>
      <w:proofErr w:type="spellEnd"/>
      <w:r w:rsidRPr="005B6AD4">
        <w:rPr>
          <w:rFonts w:ascii="Arial" w:eastAsia="Arial" w:hAnsi="Arial" w:cs="Arial"/>
          <w:bCs/>
        </w:rPr>
        <w:t xml:space="preserve">. Zamawiający ocenia, czy podjęte przez wykonawcę czynności, o których mowa w art. 110 ust. 2 ustawy </w:t>
      </w:r>
      <w:proofErr w:type="spellStart"/>
      <w:r w:rsidRPr="005B6AD4">
        <w:rPr>
          <w:rFonts w:ascii="Arial" w:eastAsia="Arial" w:hAnsi="Arial" w:cs="Arial"/>
          <w:bCs/>
        </w:rPr>
        <w:t>Pzp</w:t>
      </w:r>
      <w:proofErr w:type="spellEnd"/>
      <w:r w:rsidRPr="005B6AD4">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B6AD4">
        <w:rPr>
          <w:rFonts w:ascii="Arial" w:eastAsia="Arial" w:hAnsi="Arial" w:cs="Arial"/>
          <w:bCs/>
        </w:rPr>
        <w:t>Pzp</w:t>
      </w:r>
      <w:proofErr w:type="spellEnd"/>
      <w:r w:rsidRPr="005B6AD4">
        <w:rPr>
          <w:rFonts w:ascii="Arial" w:eastAsia="Arial" w:hAnsi="Arial" w:cs="Arial"/>
          <w:bCs/>
        </w:rPr>
        <w:t>.</w:t>
      </w:r>
    </w:p>
    <w:bookmarkEnd w:id="9"/>
    <w:p w14:paraId="59ED8DD5" w14:textId="77777777" w:rsidR="00CD186C" w:rsidRPr="00712981" w:rsidRDefault="00CD186C">
      <w:pPr>
        <w:spacing w:after="0" w:line="240" w:lineRule="auto"/>
        <w:jc w:val="both"/>
        <w:rPr>
          <w:rFonts w:ascii="Arial" w:eastAsia="Arial" w:hAnsi="Arial" w:cs="Arial"/>
          <w:sz w:val="18"/>
          <w:szCs w:val="18"/>
        </w:rPr>
      </w:pPr>
    </w:p>
    <w:p w14:paraId="09670ACF" w14:textId="199A9190"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Warunki udziału w postępowaniu</w:t>
      </w:r>
    </w:p>
    <w:p w14:paraId="5116664A" w14:textId="77777777" w:rsidR="00CD186C" w:rsidRPr="00712981" w:rsidRDefault="00CD186C">
      <w:pPr>
        <w:spacing w:after="0" w:line="240" w:lineRule="auto"/>
        <w:jc w:val="both"/>
        <w:rPr>
          <w:rFonts w:ascii="Arial" w:eastAsia="Arial" w:hAnsi="Arial" w:cs="Arial"/>
          <w:b/>
          <w:sz w:val="14"/>
          <w:szCs w:val="14"/>
        </w:rPr>
      </w:pPr>
    </w:p>
    <w:p w14:paraId="4A27A13A" w14:textId="77777777" w:rsidR="00692F41" w:rsidRDefault="00692F41" w:rsidP="00DC529A">
      <w:pPr>
        <w:pStyle w:val="Akapitzlist"/>
        <w:keepNext/>
        <w:numPr>
          <w:ilvl w:val="0"/>
          <w:numId w:val="37"/>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Pr="007F099C">
        <w:rPr>
          <w:rFonts w:ascii="Arial" w:eastAsia="Arial" w:hAnsi="Arial" w:cs="Arial"/>
        </w:rPr>
        <w:t>Pzp</w:t>
      </w:r>
      <w:proofErr w:type="spellEnd"/>
      <w:r w:rsidRPr="007F099C">
        <w:rPr>
          <w:rFonts w:ascii="Arial" w:eastAsia="Arial" w:hAnsi="Arial" w:cs="Arial"/>
        </w:rPr>
        <w:t xml:space="preserve"> dotyczące: </w:t>
      </w:r>
    </w:p>
    <w:p w14:paraId="6D611C83" w14:textId="77777777" w:rsidR="00692F41" w:rsidRPr="00712981" w:rsidRDefault="00692F41" w:rsidP="00692F41">
      <w:pPr>
        <w:pStyle w:val="Akapitzlist"/>
        <w:keepNext/>
        <w:suppressAutoHyphens/>
        <w:spacing w:before="100" w:after="100" w:line="240" w:lineRule="auto"/>
        <w:ind w:left="284"/>
        <w:jc w:val="both"/>
        <w:rPr>
          <w:rFonts w:ascii="Arial" w:eastAsia="Arial" w:hAnsi="Arial" w:cs="Arial"/>
          <w:sz w:val="16"/>
          <w:szCs w:val="16"/>
        </w:rPr>
      </w:pPr>
    </w:p>
    <w:p w14:paraId="418FC3C1" w14:textId="77777777" w:rsidR="00692F41" w:rsidRPr="0057236C" w:rsidRDefault="00692F41" w:rsidP="00DC529A">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p>
    <w:p w14:paraId="435587D3" w14:textId="77777777" w:rsidR="00692F41" w:rsidRPr="0057236C"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Pr="0057236C">
        <w:rPr>
          <w:rFonts w:ascii="Arial" w:eastAsia="Times New Roman" w:hAnsi="Arial" w:cs="Arial"/>
          <w:bCs/>
          <w:iCs/>
        </w:rPr>
        <w:t xml:space="preserve">nie określa warunku w powyższym zakresie i tym samym nie wymaga podmiotowego środka dowodowego. </w:t>
      </w:r>
      <w:bookmarkStart w:id="12" w:name="_Hlk61258860"/>
      <w:r w:rsidRPr="0057236C">
        <w:rPr>
          <w:rFonts w:ascii="Arial" w:eastAsia="Times New Roman" w:hAnsi="Arial" w:cs="Arial"/>
          <w:bCs/>
          <w:iCs/>
        </w:rPr>
        <w:t xml:space="preserve"> </w:t>
      </w:r>
    </w:p>
    <w:bookmarkEnd w:id="11"/>
    <w:bookmarkEnd w:id="12"/>
    <w:p w14:paraId="434872C8" w14:textId="77777777" w:rsidR="00692F41" w:rsidRPr="0057236C" w:rsidRDefault="00692F41" w:rsidP="00DC529A">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lastRenderedPageBreak/>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Pr="0057236C">
        <w:rPr>
          <w:rFonts w:ascii="Arial" w:eastAsia="Times New Roman" w:hAnsi="Arial" w:cs="Arial"/>
          <w:bCs/>
        </w:rPr>
        <w:t>.</w:t>
      </w:r>
    </w:p>
    <w:bookmarkEnd w:id="13"/>
    <w:p w14:paraId="4D684749" w14:textId="77777777" w:rsidR="00692F41"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7F7AEE0F" w14:textId="77777777" w:rsidR="00D542EB" w:rsidRPr="00200AF3" w:rsidRDefault="00D542EB" w:rsidP="00692F41">
      <w:pPr>
        <w:pStyle w:val="Akapitzlist"/>
        <w:autoSpaceDE w:val="0"/>
        <w:autoSpaceDN w:val="0"/>
        <w:adjustRightInd w:val="0"/>
        <w:spacing w:after="0" w:line="240" w:lineRule="auto"/>
        <w:jc w:val="both"/>
        <w:rPr>
          <w:rFonts w:ascii="Arial" w:eastAsia="Times New Roman" w:hAnsi="Arial" w:cs="Arial"/>
          <w:bCs/>
          <w:iCs/>
          <w:sz w:val="16"/>
          <w:szCs w:val="16"/>
        </w:rPr>
      </w:pPr>
    </w:p>
    <w:p w14:paraId="756568B7" w14:textId="77777777" w:rsidR="00692F41" w:rsidRPr="00692F41" w:rsidRDefault="00692F41" w:rsidP="00DC529A">
      <w:pPr>
        <w:pStyle w:val="Akapitzlist"/>
        <w:numPr>
          <w:ilvl w:val="0"/>
          <w:numId w:val="38"/>
        </w:numPr>
        <w:tabs>
          <w:tab w:val="num" w:pos="993"/>
        </w:tabs>
        <w:autoSpaceDE w:val="0"/>
        <w:autoSpaceDN w:val="0"/>
        <w:adjustRightInd w:val="0"/>
        <w:spacing w:after="0" w:line="240" w:lineRule="auto"/>
        <w:jc w:val="both"/>
        <w:rPr>
          <w:rFonts w:ascii="Arial" w:eastAsia="Times New Roman" w:hAnsi="Arial" w:cs="Arial"/>
          <w:b/>
          <w:iCs/>
        </w:rPr>
      </w:pPr>
      <w:r w:rsidRPr="00692F41">
        <w:rPr>
          <w:rFonts w:ascii="Arial" w:eastAsia="Times New Roman" w:hAnsi="Arial" w:cs="Arial"/>
          <w:b/>
        </w:rPr>
        <w:t>sytuacji ekonomicznej lub finansowej</w:t>
      </w:r>
      <w:r w:rsidRPr="00692F41">
        <w:rPr>
          <w:rFonts w:ascii="Arial" w:eastAsia="Times New Roman" w:hAnsi="Arial" w:cs="Arial"/>
          <w:bCs/>
        </w:rPr>
        <w:t xml:space="preserve">. </w:t>
      </w:r>
      <w:r w:rsidRPr="00692F41">
        <w:rPr>
          <w:rFonts w:ascii="Arial" w:eastAsia="Times New Roman" w:hAnsi="Arial" w:cs="Arial"/>
          <w:bCs/>
          <w:iCs/>
        </w:rPr>
        <w:t xml:space="preserve">Zamawiający określa </w:t>
      </w:r>
      <w:r w:rsidRPr="00E61B91">
        <w:rPr>
          <w:rFonts w:ascii="Arial" w:eastAsia="Times New Roman" w:hAnsi="Arial" w:cs="Arial"/>
          <w:bCs/>
          <w:iCs/>
          <w:color w:val="000000"/>
        </w:rPr>
        <w:t>następujące warunki w</w:t>
      </w:r>
      <w:r>
        <w:rPr>
          <w:rFonts w:ascii="Arial" w:eastAsia="Times New Roman" w:hAnsi="Arial" w:cs="Arial"/>
          <w:bCs/>
          <w:iCs/>
          <w:color w:val="000000"/>
        </w:rPr>
        <w:t> </w:t>
      </w:r>
      <w:r w:rsidRPr="00E61B91">
        <w:rPr>
          <w:rFonts w:ascii="Arial" w:eastAsia="Times New Roman" w:hAnsi="Arial" w:cs="Arial"/>
          <w:bCs/>
          <w:iCs/>
          <w:color w:val="000000"/>
        </w:rPr>
        <w:t xml:space="preserve">tym zakresie: </w:t>
      </w:r>
    </w:p>
    <w:p w14:paraId="2A0B9FC6" w14:textId="7C5A9F25" w:rsidR="00D542EB" w:rsidRPr="00D542EB" w:rsidRDefault="00AE0D25" w:rsidP="00DC529A">
      <w:pPr>
        <w:pStyle w:val="Akapitzlist"/>
        <w:numPr>
          <w:ilvl w:val="0"/>
          <w:numId w:val="39"/>
        </w:numPr>
        <w:autoSpaceDE w:val="0"/>
        <w:autoSpaceDN w:val="0"/>
        <w:adjustRightInd w:val="0"/>
        <w:spacing w:after="0" w:line="240" w:lineRule="auto"/>
        <w:ind w:left="1134" w:hanging="425"/>
        <w:jc w:val="both"/>
        <w:rPr>
          <w:rFonts w:ascii="Arial" w:eastAsia="Times New Roman" w:hAnsi="Arial" w:cs="Arial"/>
          <w:b/>
          <w:iCs/>
        </w:rPr>
      </w:pPr>
      <w:r>
        <w:rPr>
          <w:rFonts w:ascii="Arial" w:eastAsia="Arial" w:hAnsi="Arial" w:cs="Arial"/>
          <w:b/>
        </w:rPr>
        <w:t>W</w:t>
      </w:r>
      <w:r w:rsidR="00EF5116" w:rsidRPr="00D542EB">
        <w:rPr>
          <w:rFonts w:ascii="Arial" w:eastAsia="Arial" w:hAnsi="Arial" w:cs="Arial"/>
          <w:b/>
        </w:rPr>
        <w:t>ykonawca</w:t>
      </w:r>
      <w:r w:rsidR="00692F41" w:rsidRPr="00D542EB">
        <w:rPr>
          <w:rFonts w:ascii="Arial" w:eastAsia="Arial" w:hAnsi="Arial" w:cs="Arial"/>
          <w:b/>
        </w:rPr>
        <w:t xml:space="preserve"> </w:t>
      </w:r>
      <w:r w:rsidR="00D542EB" w:rsidRPr="00D542EB">
        <w:rPr>
          <w:rFonts w:ascii="Arial" w:eastAsia="Arial" w:hAnsi="Arial" w:cs="Arial"/>
          <w:b/>
        </w:rPr>
        <w:t>w okresie ostatnich 3 lat obrotowych</w:t>
      </w:r>
      <w:r w:rsidR="00A731DA">
        <w:rPr>
          <w:rFonts w:ascii="Arial" w:eastAsia="Arial" w:hAnsi="Arial" w:cs="Arial"/>
          <w:b/>
        </w:rPr>
        <w:t>,</w:t>
      </w:r>
      <w:r w:rsidR="00D542EB">
        <w:rPr>
          <w:rFonts w:ascii="Arial" w:eastAsia="Arial" w:hAnsi="Arial" w:cs="Arial"/>
          <w:b/>
        </w:rPr>
        <w:t xml:space="preserve"> </w:t>
      </w:r>
      <w:r w:rsidR="00D542EB" w:rsidRPr="00D542EB">
        <w:rPr>
          <w:rFonts w:ascii="Arial" w:eastAsia="Arial" w:hAnsi="Arial" w:cs="Arial"/>
          <w:b/>
          <w:bCs/>
        </w:rPr>
        <w:t xml:space="preserve">a jeżeli okres prowadzenia działalności jest krótszy – </w:t>
      </w:r>
      <w:r w:rsidR="00D542EB">
        <w:rPr>
          <w:rFonts w:ascii="Arial" w:eastAsia="Arial" w:hAnsi="Arial" w:cs="Arial"/>
          <w:b/>
          <w:bCs/>
        </w:rPr>
        <w:t>w tym</w:t>
      </w:r>
      <w:r w:rsidR="00D542EB" w:rsidRPr="00D542EB">
        <w:rPr>
          <w:rFonts w:ascii="Arial" w:eastAsia="Arial" w:hAnsi="Arial" w:cs="Arial"/>
          <w:b/>
          <w:bCs/>
        </w:rPr>
        <w:t xml:space="preserve"> okres</w:t>
      </w:r>
      <w:r w:rsidR="00D542EB">
        <w:rPr>
          <w:rFonts w:ascii="Arial" w:eastAsia="Arial" w:hAnsi="Arial" w:cs="Arial"/>
          <w:b/>
          <w:bCs/>
        </w:rPr>
        <w:t xml:space="preserve">ie, </w:t>
      </w:r>
      <w:r w:rsidR="00EF5116" w:rsidRPr="00D542EB">
        <w:rPr>
          <w:rFonts w:ascii="Arial" w:eastAsia="Arial" w:hAnsi="Arial" w:cs="Arial"/>
          <w:b/>
        </w:rPr>
        <w:t xml:space="preserve">osiągnął przychód </w:t>
      </w:r>
      <w:r w:rsidR="00692F41" w:rsidRPr="00D542EB">
        <w:rPr>
          <w:rFonts w:ascii="Arial" w:eastAsia="Arial" w:hAnsi="Arial" w:cs="Arial"/>
          <w:b/>
        </w:rPr>
        <w:t> </w:t>
      </w:r>
      <w:r w:rsidR="00EF5116" w:rsidRPr="00D542EB">
        <w:rPr>
          <w:rFonts w:ascii="Arial" w:eastAsia="Arial" w:hAnsi="Arial" w:cs="Arial"/>
          <w:b/>
          <w:bCs/>
        </w:rPr>
        <w:t>z prowadzonej</w:t>
      </w:r>
      <w:r w:rsidR="00692F41" w:rsidRPr="00D542EB">
        <w:rPr>
          <w:rFonts w:ascii="Arial" w:eastAsia="Arial" w:hAnsi="Arial" w:cs="Arial"/>
          <w:b/>
          <w:bCs/>
        </w:rPr>
        <w:t xml:space="preserve"> działalności </w:t>
      </w:r>
      <w:r w:rsidR="00EF5116" w:rsidRPr="00D542EB">
        <w:rPr>
          <w:rFonts w:ascii="Arial" w:eastAsia="Arial" w:hAnsi="Arial" w:cs="Arial"/>
          <w:b/>
          <w:bCs/>
        </w:rPr>
        <w:t xml:space="preserve">w obszarze </w:t>
      </w:r>
      <w:r w:rsidR="00EF5116" w:rsidRPr="006267BA">
        <w:rPr>
          <w:rFonts w:ascii="Arial" w:eastAsia="Arial" w:hAnsi="Arial" w:cs="Arial"/>
          <w:b/>
          <w:bCs/>
        </w:rPr>
        <w:t xml:space="preserve">objętym zamówieniem </w:t>
      </w:r>
      <w:r w:rsidR="00141470" w:rsidRPr="006267BA">
        <w:rPr>
          <w:rFonts w:ascii="Arial" w:eastAsia="Arial" w:hAnsi="Arial" w:cs="Arial"/>
          <w:b/>
          <w:bCs/>
        </w:rPr>
        <w:t>(</w:t>
      </w:r>
      <w:r w:rsidR="00141470" w:rsidRPr="006267BA">
        <w:rPr>
          <w:rFonts w:ascii="Arial" w:hAnsi="Arial" w:cs="Arial"/>
          <w:b/>
          <w:bCs/>
        </w:rPr>
        <w:t>zakładanie i pielęgnacja zieleni</w:t>
      </w:r>
      <w:r w:rsidR="00141470" w:rsidRPr="006267BA">
        <w:rPr>
          <w:rFonts w:ascii="Arial" w:eastAsia="Arial" w:hAnsi="Arial" w:cs="Arial"/>
          <w:b/>
          <w:bCs/>
        </w:rPr>
        <w:t xml:space="preserve">) </w:t>
      </w:r>
      <w:r w:rsidR="00EF5116" w:rsidRPr="006267BA">
        <w:rPr>
          <w:rFonts w:ascii="Arial" w:eastAsia="Arial" w:hAnsi="Arial" w:cs="Arial"/>
          <w:b/>
          <w:bCs/>
        </w:rPr>
        <w:t>w kwocie</w:t>
      </w:r>
      <w:r w:rsidR="00F336D5" w:rsidRPr="006267BA">
        <w:rPr>
          <w:rFonts w:ascii="Arial" w:eastAsia="Arial" w:hAnsi="Arial" w:cs="Arial"/>
          <w:b/>
          <w:bCs/>
        </w:rPr>
        <w:t xml:space="preserve"> </w:t>
      </w:r>
      <w:r w:rsidR="00CB7E30" w:rsidRPr="006267BA">
        <w:rPr>
          <w:rFonts w:ascii="Arial" w:eastAsia="Arial" w:hAnsi="Arial" w:cs="Arial"/>
          <w:b/>
          <w:bCs/>
        </w:rPr>
        <w:t xml:space="preserve">co najmniej </w:t>
      </w:r>
      <w:r w:rsidR="006267BA" w:rsidRPr="006267BA">
        <w:rPr>
          <w:rFonts w:ascii="Arial" w:eastAsia="Arial" w:hAnsi="Arial" w:cs="Arial"/>
          <w:b/>
          <w:bCs/>
        </w:rPr>
        <w:t>8</w:t>
      </w:r>
      <w:r w:rsidR="00A76022" w:rsidRPr="006267BA">
        <w:rPr>
          <w:rFonts w:ascii="Arial" w:eastAsia="Arial" w:hAnsi="Arial" w:cs="Arial"/>
          <w:b/>
          <w:bCs/>
        </w:rPr>
        <w:t>0</w:t>
      </w:r>
      <w:r w:rsidR="00EF5116" w:rsidRPr="006267BA">
        <w:rPr>
          <w:rFonts w:ascii="Arial" w:eastAsia="Arial" w:hAnsi="Arial" w:cs="Arial"/>
          <w:b/>
          <w:bCs/>
        </w:rPr>
        <w:t>0 000,00 zł</w:t>
      </w:r>
      <w:r w:rsidR="00A76022" w:rsidRPr="006267BA">
        <w:rPr>
          <w:rFonts w:ascii="Arial" w:eastAsia="Arial" w:hAnsi="Arial" w:cs="Arial"/>
          <w:b/>
          <w:bCs/>
        </w:rPr>
        <w:t xml:space="preserve"> </w:t>
      </w:r>
      <w:r w:rsidR="008108BD" w:rsidRPr="006267BA">
        <w:rPr>
          <w:rFonts w:ascii="Arial" w:eastAsia="Arial" w:hAnsi="Arial" w:cs="Arial"/>
          <w:b/>
          <w:bCs/>
        </w:rPr>
        <w:t xml:space="preserve">w jednym </w:t>
      </w:r>
      <w:r w:rsidR="008108BD">
        <w:rPr>
          <w:rFonts w:ascii="Arial" w:eastAsia="Arial" w:hAnsi="Arial" w:cs="Arial"/>
          <w:b/>
          <w:bCs/>
        </w:rPr>
        <w:t>roku obrotowym</w:t>
      </w:r>
      <w:r w:rsidR="00D542EB" w:rsidRPr="008108BD">
        <w:rPr>
          <w:rFonts w:ascii="Arial" w:eastAsia="Arial" w:hAnsi="Arial" w:cs="Arial"/>
          <w:b/>
          <w:bCs/>
        </w:rPr>
        <w:t>.</w:t>
      </w:r>
      <w:r w:rsidR="00A76022" w:rsidRPr="00D542EB">
        <w:rPr>
          <w:rFonts w:ascii="Arial" w:eastAsia="Arial" w:hAnsi="Arial" w:cs="Arial"/>
          <w:b/>
          <w:bCs/>
        </w:rPr>
        <w:t xml:space="preserve"> </w:t>
      </w:r>
    </w:p>
    <w:p w14:paraId="14AEEAEF" w14:textId="734867C0" w:rsidR="00815124" w:rsidRPr="00200AF3" w:rsidRDefault="00815124" w:rsidP="005D6ED0">
      <w:pPr>
        <w:autoSpaceDE w:val="0"/>
        <w:autoSpaceDN w:val="0"/>
        <w:adjustRightInd w:val="0"/>
        <w:spacing w:after="0" w:line="240" w:lineRule="auto"/>
        <w:jc w:val="both"/>
        <w:rPr>
          <w:rFonts w:ascii="Arial" w:eastAsia="Times New Roman" w:hAnsi="Arial" w:cs="Arial"/>
          <w:b/>
          <w:iCs/>
          <w:sz w:val="14"/>
          <w:szCs w:val="14"/>
        </w:rPr>
      </w:pPr>
      <w:r>
        <w:rPr>
          <w:rFonts w:ascii="Arial" w:eastAsia="Times New Roman" w:hAnsi="Arial" w:cs="Arial"/>
          <w:b/>
          <w:iCs/>
        </w:rPr>
        <w:t xml:space="preserve"> </w:t>
      </w:r>
    </w:p>
    <w:p w14:paraId="1D62D62B" w14:textId="77777777" w:rsidR="005E33A6" w:rsidRPr="005E33A6" w:rsidRDefault="005E33A6" w:rsidP="005E33A6">
      <w:pPr>
        <w:pStyle w:val="Akapitzlist"/>
        <w:ind w:left="1134"/>
        <w:jc w:val="both"/>
        <w:rPr>
          <w:rFonts w:ascii="Arial" w:eastAsia="Arial" w:hAnsi="Arial" w:cs="Arial"/>
          <w:bCs/>
        </w:rPr>
      </w:pPr>
      <w:r w:rsidRPr="005E33A6">
        <w:rPr>
          <w:rFonts w:ascii="Arial" w:eastAsia="Arial" w:hAnsi="Arial" w:cs="Arial"/>
          <w:bCs/>
        </w:rPr>
        <w:t>W przypadku Wykonawców wspólnie ubiegających się o udzielenie zamówienia,</w:t>
      </w:r>
    </w:p>
    <w:p w14:paraId="607A95DA" w14:textId="77777777" w:rsidR="00BC5965" w:rsidRDefault="005E33A6" w:rsidP="00BC5965">
      <w:pPr>
        <w:pStyle w:val="Akapitzlist"/>
        <w:ind w:left="1134"/>
        <w:jc w:val="both"/>
        <w:rPr>
          <w:rFonts w:ascii="Arial" w:eastAsia="Arial" w:hAnsi="Arial" w:cs="Arial"/>
          <w:bCs/>
        </w:rPr>
      </w:pPr>
      <w:r w:rsidRPr="005E33A6">
        <w:rPr>
          <w:rFonts w:ascii="Arial" w:eastAsia="Arial" w:hAnsi="Arial" w:cs="Arial"/>
          <w:bCs/>
        </w:rPr>
        <w:t xml:space="preserve">spełnienie warunku </w:t>
      </w:r>
      <w:r>
        <w:rPr>
          <w:rFonts w:ascii="Arial" w:eastAsia="Arial" w:hAnsi="Arial" w:cs="Arial"/>
          <w:bCs/>
        </w:rPr>
        <w:t xml:space="preserve">wykazuje jeden z wykonawców lub </w:t>
      </w:r>
      <w:r w:rsidRPr="005E33A6">
        <w:rPr>
          <w:rFonts w:ascii="Arial" w:eastAsia="Arial" w:hAnsi="Arial" w:cs="Arial"/>
          <w:bCs/>
        </w:rPr>
        <w:t>wykazują łącznie.</w:t>
      </w:r>
    </w:p>
    <w:p w14:paraId="30D85F48" w14:textId="7B5FDD44" w:rsidR="00BC5965" w:rsidRPr="00921819" w:rsidRDefault="00BC5965" w:rsidP="00921819">
      <w:pPr>
        <w:pStyle w:val="Akapitzlist"/>
        <w:ind w:left="1134"/>
        <w:jc w:val="both"/>
        <w:rPr>
          <w:rFonts w:ascii="Arial" w:eastAsia="Arial" w:hAnsi="Arial" w:cs="Arial"/>
          <w:bCs/>
        </w:rPr>
      </w:pPr>
      <w:r w:rsidRPr="00BC5965">
        <w:rPr>
          <w:rFonts w:ascii="Arial" w:hAnsi="Arial" w:cs="Arial"/>
        </w:rPr>
        <w:t>W przypadku czynnych podatników VAT za przychód uważa się kwotę należną z</w:t>
      </w:r>
      <w:r w:rsidR="00941ABF">
        <w:rPr>
          <w:rFonts w:ascii="Arial" w:hAnsi="Arial" w:cs="Arial"/>
        </w:rPr>
        <w:t> </w:t>
      </w:r>
      <w:r w:rsidRPr="00BC5965">
        <w:rPr>
          <w:rFonts w:ascii="Arial" w:hAnsi="Arial" w:cs="Arial"/>
        </w:rPr>
        <w:t>tytułu sprzedaży towarów lub usług pomniejszoną o należny podatek VAT</w:t>
      </w:r>
      <w:r>
        <w:rPr>
          <w:rFonts w:ascii="Arial" w:hAnsi="Arial" w:cs="Arial"/>
        </w:rPr>
        <w:t>.</w:t>
      </w:r>
    </w:p>
    <w:p w14:paraId="6E1B0384" w14:textId="4356A418" w:rsidR="005E33A6" w:rsidRPr="00200AF3" w:rsidRDefault="005E33A6" w:rsidP="005E33A6">
      <w:pPr>
        <w:pStyle w:val="Akapitzlist"/>
        <w:ind w:left="1134"/>
        <w:jc w:val="both"/>
        <w:rPr>
          <w:rFonts w:ascii="Arial" w:eastAsia="Times New Roman" w:hAnsi="Arial" w:cs="Arial"/>
          <w:b/>
          <w:iCs/>
          <w:sz w:val="14"/>
          <w:szCs w:val="14"/>
        </w:rPr>
      </w:pPr>
    </w:p>
    <w:p w14:paraId="058CF6AF" w14:textId="74F3F4B4" w:rsidR="00D31D70" w:rsidRPr="00036764" w:rsidRDefault="00C815C0" w:rsidP="00DC529A">
      <w:pPr>
        <w:pStyle w:val="Akapitzlist"/>
        <w:numPr>
          <w:ilvl w:val="0"/>
          <w:numId w:val="39"/>
        </w:numPr>
        <w:spacing w:after="0" w:line="240" w:lineRule="auto"/>
        <w:ind w:left="1134" w:hanging="425"/>
        <w:jc w:val="both"/>
        <w:rPr>
          <w:rFonts w:ascii="Arial" w:eastAsia="Arial" w:hAnsi="Arial" w:cs="Arial"/>
          <w:b/>
        </w:rPr>
      </w:pPr>
      <w:r w:rsidRPr="00D542EB">
        <w:rPr>
          <w:rFonts w:ascii="Arial" w:hAnsi="Arial" w:cs="Arial"/>
          <w:b/>
        </w:rPr>
        <w:t xml:space="preserve">Wykonawca posiada środki finansowe lub zdolność kredytową w </w:t>
      </w:r>
      <w:r w:rsidR="00A76022" w:rsidRPr="00D542EB">
        <w:rPr>
          <w:rFonts w:ascii="Arial" w:hAnsi="Arial" w:cs="Arial"/>
          <w:b/>
        </w:rPr>
        <w:t xml:space="preserve">wysokości nie mniejszej </w:t>
      </w:r>
      <w:r w:rsidR="00A76022" w:rsidRPr="006267BA">
        <w:rPr>
          <w:rFonts w:ascii="Arial" w:hAnsi="Arial" w:cs="Arial"/>
          <w:b/>
        </w:rPr>
        <w:t xml:space="preserve">niż </w:t>
      </w:r>
      <w:r w:rsidR="006267BA" w:rsidRPr="006267BA">
        <w:rPr>
          <w:rFonts w:ascii="Arial" w:hAnsi="Arial" w:cs="Arial"/>
          <w:b/>
        </w:rPr>
        <w:t>5</w:t>
      </w:r>
      <w:r w:rsidR="00A76022" w:rsidRPr="006267BA">
        <w:rPr>
          <w:rFonts w:ascii="Arial" w:hAnsi="Arial" w:cs="Arial"/>
          <w:b/>
        </w:rPr>
        <w:t xml:space="preserve">00 </w:t>
      </w:r>
      <w:r w:rsidRPr="006267BA">
        <w:rPr>
          <w:rFonts w:ascii="Arial" w:hAnsi="Arial" w:cs="Arial"/>
          <w:b/>
        </w:rPr>
        <w:t>000,00 z</w:t>
      </w:r>
      <w:r w:rsidR="00A76022" w:rsidRPr="006267BA">
        <w:rPr>
          <w:rFonts w:ascii="Arial" w:hAnsi="Arial" w:cs="Arial"/>
          <w:b/>
        </w:rPr>
        <w:t>ł (</w:t>
      </w:r>
      <w:r w:rsidR="006267BA" w:rsidRPr="006267BA">
        <w:rPr>
          <w:rFonts w:ascii="Arial" w:hAnsi="Arial" w:cs="Arial"/>
          <w:b/>
        </w:rPr>
        <w:t>pię</w:t>
      </w:r>
      <w:r w:rsidR="00A76022" w:rsidRPr="006267BA">
        <w:rPr>
          <w:rFonts w:ascii="Arial" w:hAnsi="Arial" w:cs="Arial"/>
          <w:b/>
        </w:rPr>
        <w:t>ć</w:t>
      </w:r>
      <w:r w:rsidRPr="006267BA">
        <w:rPr>
          <w:rFonts w:ascii="Arial" w:hAnsi="Arial" w:cs="Arial"/>
          <w:b/>
        </w:rPr>
        <w:t xml:space="preserve">set </w:t>
      </w:r>
      <w:r w:rsidRPr="00036764">
        <w:rPr>
          <w:rFonts w:ascii="Arial" w:hAnsi="Arial" w:cs="Arial"/>
          <w:b/>
        </w:rPr>
        <w:t>tysięcy złotych).</w:t>
      </w:r>
    </w:p>
    <w:p w14:paraId="6B587346" w14:textId="77777777" w:rsidR="005E33A6" w:rsidRPr="00200AF3" w:rsidRDefault="005E33A6" w:rsidP="005E33A6">
      <w:pPr>
        <w:pStyle w:val="Akapitzlist"/>
        <w:rPr>
          <w:rFonts w:ascii="Arial" w:eastAsia="Arial" w:hAnsi="Arial" w:cs="Arial"/>
          <w:b/>
          <w:sz w:val="14"/>
          <w:szCs w:val="14"/>
        </w:rPr>
      </w:pPr>
    </w:p>
    <w:p w14:paraId="3552A646" w14:textId="0A191E83" w:rsidR="0093009A" w:rsidRPr="008937A1" w:rsidRDefault="0093009A" w:rsidP="005E33A6">
      <w:pPr>
        <w:pStyle w:val="Akapitzlist"/>
        <w:ind w:left="1134"/>
        <w:jc w:val="both"/>
        <w:rPr>
          <w:rFonts w:ascii="Arial" w:eastAsia="Arial" w:hAnsi="Arial" w:cs="Arial"/>
          <w:bCs/>
          <w:sz w:val="18"/>
          <w:szCs w:val="18"/>
        </w:rPr>
      </w:pPr>
      <w:r w:rsidRPr="008937A1">
        <w:rPr>
          <w:rFonts w:ascii="Arial" w:eastAsia="Arial" w:hAnsi="Arial" w:cs="Arial"/>
          <w:bCs/>
          <w:sz w:val="18"/>
          <w:szCs w:val="18"/>
        </w:rPr>
        <w:t>Wartości podane w dokumentach w walutach innych niż wskazane przez Zamawiającego należy przeliczyć:</w:t>
      </w:r>
    </w:p>
    <w:p w14:paraId="1BC99E2E" w14:textId="4C460697" w:rsidR="0093009A" w:rsidRPr="008937A1" w:rsidRDefault="0093009A" w:rsidP="005E33A6">
      <w:pPr>
        <w:pStyle w:val="Akapitzlist"/>
        <w:ind w:left="1134"/>
        <w:jc w:val="both"/>
        <w:rPr>
          <w:rFonts w:ascii="Arial" w:eastAsia="Arial" w:hAnsi="Arial" w:cs="Arial"/>
          <w:bCs/>
          <w:sz w:val="18"/>
          <w:szCs w:val="18"/>
        </w:rPr>
      </w:pPr>
      <w:r w:rsidRPr="008937A1">
        <w:rPr>
          <w:rFonts w:ascii="Arial" w:eastAsia="Arial" w:hAnsi="Arial" w:cs="Arial"/>
          <w:bCs/>
          <w:sz w:val="18"/>
          <w:szCs w:val="18"/>
        </w:rPr>
        <w:t xml:space="preserve">- dla </w:t>
      </w:r>
      <w:r w:rsidR="00FB5586">
        <w:rPr>
          <w:rFonts w:ascii="Arial" w:eastAsia="Arial" w:hAnsi="Arial" w:cs="Arial"/>
          <w:bCs/>
          <w:sz w:val="18"/>
          <w:szCs w:val="18"/>
        </w:rPr>
        <w:t>„</w:t>
      </w:r>
      <w:r w:rsidRPr="008937A1">
        <w:rPr>
          <w:rFonts w:ascii="Arial" w:eastAsia="Arial" w:hAnsi="Arial" w:cs="Arial"/>
          <w:bCs/>
          <w:sz w:val="18"/>
          <w:szCs w:val="18"/>
        </w:rPr>
        <w:t>przychodu</w:t>
      </w:r>
      <w:r w:rsidR="00FB5586">
        <w:rPr>
          <w:rFonts w:ascii="Arial" w:eastAsia="Arial" w:hAnsi="Arial" w:cs="Arial"/>
          <w:bCs/>
          <w:sz w:val="18"/>
          <w:szCs w:val="18"/>
        </w:rPr>
        <w:t xml:space="preserve">” - </w:t>
      </w:r>
      <w:r w:rsidRPr="008937A1">
        <w:rPr>
          <w:rFonts w:ascii="Arial" w:eastAsia="Arial" w:hAnsi="Arial" w:cs="Arial"/>
          <w:bCs/>
          <w:sz w:val="18"/>
          <w:szCs w:val="18"/>
        </w:rPr>
        <w:t xml:space="preserve"> według średniego kursu NBP na dzień zakończenia roku obrotowego;</w:t>
      </w:r>
    </w:p>
    <w:p w14:paraId="421CD6ED" w14:textId="185773E4" w:rsidR="0093009A" w:rsidRDefault="0093009A" w:rsidP="005E33A6">
      <w:pPr>
        <w:pStyle w:val="Akapitzlist"/>
        <w:ind w:left="1134"/>
        <w:jc w:val="both"/>
        <w:rPr>
          <w:rFonts w:ascii="Arial" w:eastAsia="Arial" w:hAnsi="Arial" w:cs="Arial"/>
          <w:bCs/>
        </w:rPr>
      </w:pPr>
      <w:r w:rsidRPr="008937A1">
        <w:rPr>
          <w:rFonts w:ascii="Arial" w:eastAsia="Arial" w:hAnsi="Arial" w:cs="Arial"/>
          <w:bCs/>
          <w:sz w:val="18"/>
          <w:szCs w:val="18"/>
        </w:rPr>
        <w:t>- dla posiadanych „środków finansowych/zdolności kredytowej</w:t>
      </w:r>
      <w:r w:rsidR="00FB5586">
        <w:rPr>
          <w:rFonts w:ascii="Arial" w:eastAsia="Arial" w:hAnsi="Arial" w:cs="Arial"/>
          <w:bCs/>
          <w:sz w:val="18"/>
          <w:szCs w:val="18"/>
        </w:rPr>
        <w:t>”</w:t>
      </w:r>
      <w:r w:rsidRPr="008937A1">
        <w:rPr>
          <w:rFonts w:ascii="Arial" w:eastAsia="Arial" w:hAnsi="Arial" w:cs="Arial"/>
          <w:bCs/>
          <w:sz w:val="18"/>
          <w:szCs w:val="18"/>
        </w:rPr>
        <w:t xml:space="preserve"> według średniego kursu NBP na dzień wystawienia dokumentu.</w:t>
      </w:r>
    </w:p>
    <w:p w14:paraId="46FE5C49" w14:textId="77777777" w:rsidR="0093009A" w:rsidRPr="00200AF3" w:rsidRDefault="0093009A" w:rsidP="005E33A6">
      <w:pPr>
        <w:pStyle w:val="Akapitzlist"/>
        <w:ind w:left="1134"/>
        <w:jc w:val="both"/>
        <w:rPr>
          <w:rFonts w:ascii="Arial" w:eastAsia="Arial" w:hAnsi="Arial" w:cs="Arial"/>
          <w:bCs/>
          <w:sz w:val="14"/>
          <w:szCs w:val="14"/>
        </w:rPr>
      </w:pPr>
    </w:p>
    <w:p w14:paraId="3F53449F" w14:textId="3CFF9DB9" w:rsidR="005E33A6" w:rsidRPr="00036764" w:rsidRDefault="005E33A6" w:rsidP="005E33A6">
      <w:pPr>
        <w:pStyle w:val="Akapitzlist"/>
        <w:ind w:left="1134"/>
        <w:jc w:val="both"/>
        <w:rPr>
          <w:rFonts w:ascii="Arial" w:eastAsia="Arial" w:hAnsi="Arial" w:cs="Arial"/>
          <w:bCs/>
        </w:rPr>
      </w:pPr>
      <w:r w:rsidRPr="00036764">
        <w:rPr>
          <w:rFonts w:ascii="Arial" w:eastAsia="Arial" w:hAnsi="Arial" w:cs="Arial"/>
          <w:bCs/>
        </w:rPr>
        <w:t>W przypadku Wykonawców wspólnie ubiegających się o udzielenie zamówienia,</w:t>
      </w:r>
    </w:p>
    <w:p w14:paraId="6CA6D53C" w14:textId="41446907" w:rsidR="00692F41" w:rsidRPr="00921819" w:rsidRDefault="005E33A6" w:rsidP="00921819">
      <w:pPr>
        <w:pStyle w:val="Akapitzlist"/>
        <w:ind w:left="1134"/>
        <w:jc w:val="both"/>
        <w:rPr>
          <w:rFonts w:ascii="Arial" w:eastAsia="Arial" w:hAnsi="Arial" w:cs="Arial"/>
          <w:bCs/>
        </w:rPr>
      </w:pPr>
      <w:r w:rsidRPr="00036764">
        <w:rPr>
          <w:rFonts w:ascii="Arial" w:eastAsia="Arial" w:hAnsi="Arial" w:cs="Arial"/>
          <w:bCs/>
        </w:rPr>
        <w:t>spełnienie warunku wykazuje jeden z wykonawców lub wykazują łącznie.</w:t>
      </w:r>
    </w:p>
    <w:p w14:paraId="56C32140" w14:textId="77777777" w:rsidR="005E33A6" w:rsidRPr="00200AF3" w:rsidRDefault="005E33A6" w:rsidP="00692F41">
      <w:pPr>
        <w:pStyle w:val="Akapitzlist"/>
        <w:tabs>
          <w:tab w:val="num" w:pos="993"/>
        </w:tabs>
        <w:autoSpaceDE w:val="0"/>
        <w:autoSpaceDN w:val="0"/>
        <w:adjustRightInd w:val="0"/>
        <w:spacing w:after="0" w:line="240" w:lineRule="auto"/>
        <w:ind w:left="1440"/>
        <w:jc w:val="both"/>
        <w:rPr>
          <w:rFonts w:ascii="Arial" w:eastAsia="Times New Roman" w:hAnsi="Arial" w:cs="Arial"/>
          <w:b/>
          <w:iCs/>
          <w:sz w:val="14"/>
          <w:szCs w:val="14"/>
        </w:rPr>
      </w:pPr>
    </w:p>
    <w:p w14:paraId="7413BF47" w14:textId="1A3ABBC4" w:rsidR="00692F41" w:rsidRPr="00692F41" w:rsidRDefault="00692F41" w:rsidP="00DC529A">
      <w:pPr>
        <w:pStyle w:val="Akapitzlist"/>
        <w:numPr>
          <w:ilvl w:val="0"/>
          <w:numId w:val="38"/>
        </w:numPr>
        <w:autoSpaceDE w:val="0"/>
        <w:autoSpaceDN w:val="0"/>
        <w:adjustRightInd w:val="0"/>
        <w:spacing w:after="0" w:line="240" w:lineRule="auto"/>
        <w:ind w:hanging="294"/>
        <w:jc w:val="both"/>
        <w:rPr>
          <w:rFonts w:ascii="Arial" w:eastAsia="Times New Roman" w:hAnsi="Arial" w:cs="Arial"/>
          <w:b/>
          <w:iCs/>
        </w:rPr>
      </w:pPr>
      <w:r w:rsidRPr="00692F41">
        <w:rPr>
          <w:rFonts w:ascii="Arial" w:eastAsia="Times New Roman" w:hAnsi="Arial" w:cs="Arial"/>
          <w:b/>
        </w:rPr>
        <w:t xml:space="preserve">zdolności technicznej lub zawodowej. </w:t>
      </w:r>
      <w:r w:rsidRPr="00692F41">
        <w:rPr>
          <w:rFonts w:ascii="Arial" w:eastAsia="Times New Roman" w:hAnsi="Arial" w:cs="Arial"/>
          <w:bCs/>
          <w:color w:val="000000"/>
        </w:rPr>
        <w:t xml:space="preserve">Zamawiający </w:t>
      </w:r>
      <w:r w:rsidRPr="00692F41">
        <w:rPr>
          <w:rFonts w:ascii="Arial" w:eastAsia="Times New Roman" w:hAnsi="Arial" w:cs="Arial"/>
          <w:bCs/>
          <w:iCs/>
          <w:color w:val="000000"/>
        </w:rPr>
        <w:t xml:space="preserve">określa następujące warunki w tym zakresie: </w:t>
      </w:r>
    </w:p>
    <w:p w14:paraId="349DF085" w14:textId="77777777" w:rsidR="00692F41" w:rsidRPr="00200AF3" w:rsidRDefault="00692F41" w:rsidP="00692F41">
      <w:pPr>
        <w:pStyle w:val="Akapitzlist"/>
        <w:keepNext/>
        <w:suppressAutoHyphens/>
        <w:spacing w:before="100" w:after="100" w:line="240" w:lineRule="auto"/>
        <w:jc w:val="both"/>
        <w:rPr>
          <w:rFonts w:ascii="Arial" w:eastAsia="Arial" w:hAnsi="Arial" w:cs="Arial"/>
          <w:sz w:val="14"/>
          <w:szCs w:val="14"/>
        </w:rPr>
      </w:pPr>
    </w:p>
    <w:p w14:paraId="7712F80A" w14:textId="77777777" w:rsidR="00692F41" w:rsidRPr="00211EBA" w:rsidRDefault="00692F41" w:rsidP="00DC529A">
      <w:pPr>
        <w:pStyle w:val="Akapitzlist"/>
        <w:numPr>
          <w:ilvl w:val="0"/>
          <w:numId w:val="40"/>
        </w:numPr>
        <w:spacing w:after="0" w:line="240" w:lineRule="auto"/>
        <w:jc w:val="both"/>
        <w:rPr>
          <w:rFonts w:ascii="Arial" w:eastAsia="Arial" w:hAnsi="Arial" w:cs="Arial"/>
          <w:bCs/>
        </w:rPr>
      </w:pPr>
      <w:r w:rsidRPr="00211EBA">
        <w:rPr>
          <w:rFonts w:ascii="Arial" w:eastAsia="Arial" w:hAnsi="Arial" w:cs="Arial"/>
        </w:rPr>
        <w:t xml:space="preserve">Wykonawca nie wcześniej niż w okresie ostatnich </w:t>
      </w:r>
      <w:r w:rsidRPr="00211EBA">
        <w:rPr>
          <w:rFonts w:ascii="Arial" w:eastAsia="Arial" w:hAnsi="Arial" w:cs="Arial"/>
          <w:bCs/>
        </w:rPr>
        <w:t>3 lat przed upływem terminu składania ofert, a jeżeli okres prowadzenia działalności jest krótszy – w tym okresie, wykonał a w przypadku świadczeń powtarzających się lub ciągłych również wykonuje, co najmniej:</w:t>
      </w:r>
    </w:p>
    <w:p w14:paraId="2DC281A8" w14:textId="77777777" w:rsidR="00692F41" w:rsidRPr="00243E35" w:rsidRDefault="00692F41" w:rsidP="00692F41">
      <w:pPr>
        <w:spacing w:after="0" w:line="240" w:lineRule="auto"/>
        <w:jc w:val="both"/>
        <w:rPr>
          <w:rFonts w:ascii="Arial" w:eastAsia="Arial" w:hAnsi="Arial" w:cs="Arial"/>
          <w:bCs/>
          <w:sz w:val="18"/>
          <w:szCs w:val="18"/>
        </w:rPr>
      </w:pPr>
    </w:p>
    <w:p w14:paraId="19F4E4C6" w14:textId="1356A8AD" w:rsidR="00692F41" w:rsidRPr="00211EBA" w:rsidRDefault="00692F41" w:rsidP="00DC529A">
      <w:pPr>
        <w:pStyle w:val="Akapitzlist"/>
        <w:numPr>
          <w:ilvl w:val="0"/>
          <w:numId w:val="41"/>
        </w:numPr>
        <w:spacing w:after="0" w:line="240" w:lineRule="auto"/>
        <w:ind w:left="1418" w:hanging="284"/>
        <w:jc w:val="both"/>
        <w:rPr>
          <w:rFonts w:ascii="Arial" w:eastAsia="Arial" w:hAnsi="Arial" w:cs="Arial"/>
          <w:b/>
          <w:bCs/>
        </w:rPr>
      </w:pPr>
      <w:r w:rsidRPr="00211EBA">
        <w:rPr>
          <w:rFonts w:ascii="Arial" w:eastAsia="Arial" w:hAnsi="Arial" w:cs="Arial"/>
          <w:b/>
          <w:bCs/>
        </w:rPr>
        <w:t xml:space="preserve">1 usługę </w:t>
      </w:r>
      <w:r w:rsidR="00211EBA" w:rsidRPr="00211EBA">
        <w:rPr>
          <w:rFonts w:ascii="Arial" w:eastAsia="Arial" w:hAnsi="Arial" w:cs="Arial"/>
          <w:b/>
          <w:bCs/>
        </w:rPr>
        <w:t xml:space="preserve">polegającą na zakładaniu, pielęgnacji zieleni </w:t>
      </w:r>
      <w:r w:rsidRPr="00211EBA">
        <w:rPr>
          <w:rFonts w:ascii="Arial" w:eastAsia="Arial" w:hAnsi="Arial" w:cs="Arial"/>
          <w:b/>
          <w:bCs/>
        </w:rPr>
        <w:t>w zakresie zgodnym z przedmiotem zamówienia o  wartości brutto min.: 200 000,00 zł</w:t>
      </w:r>
    </w:p>
    <w:p w14:paraId="41104F5F" w14:textId="6C20EE3D" w:rsidR="00211EBA" w:rsidRDefault="00211EBA" w:rsidP="00211EBA">
      <w:pPr>
        <w:spacing w:after="0" w:line="240" w:lineRule="auto"/>
        <w:ind w:left="1418" w:hanging="284"/>
        <w:jc w:val="both"/>
        <w:rPr>
          <w:rFonts w:ascii="Arial" w:eastAsia="Arial" w:hAnsi="Arial" w:cs="Arial"/>
          <w:b/>
          <w:bCs/>
        </w:rPr>
      </w:pPr>
      <w:r>
        <w:rPr>
          <w:rFonts w:ascii="Arial" w:eastAsia="Arial" w:hAnsi="Arial" w:cs="Arial"/>
          <w:b/>
          <w:bCs/>
        </w:rPr>
        <w:t>o</w:t>
      </w:r>
      <w:r w:rsidR="00692F41" w:rsidRPr="006825BA">
        <w:rPr>
          <w:rFonts w:ascii="Arial" w:eastAsia="Arial" w:hAnsi="Arial" w:cs="Arial"/>
          <w:b/>
          <w:bCs/>
        </w:rPr>
        <w:t>raz</w:t>
      </w:r>
    </w:p>
    <w:p w14:paraId="0D0510A8" w14:textId="131EB4FD" w:rsidR="00692F41" w:rsidRPr="00211EBA" w:rsidRDefault="00692F41" w:rsidP="00DC529A">
      <w:pPr>
        <w:pStyle w:val="Akapitzlist"/>
        <w:numPr>
          <w:ilvl w:val="0"/>
          <w:numId w:val="41"/>
        </w:numPr>
        <w:spacing w:after="0" w:line="240" w:lineRule="auto"/>
        <w:ind w:left="1418" w:hanging="284"/>
        <w:jc w:val="both"/>
        <w:rPr>
          <w:rFonts w:ascii="Arial" w:eastAsia="Arial" w:hAnsi="Arial" w:cs="Arial"/>
          <w:b/>
          <w:bCs/>
        </w:rPr>
      </w:pPr>
      <w:r w:rsidRPr="00211EBA">
        <w:rPr>
          <w:rFonts w:ascii="Arial" w:eastAsia="Arial" w:hAnsi="Arial" w:cs="Arial"/>
          <w:b/>
          <w:bCs/>
        </w:rPr>
        <w:t>1</w:t>
      </w:r>
      <w:r w:rsidR="00BE1096">
        <w:rPr>
          <w:rFonts w:ascii="Arial" w:eastAsia="Arial" w:hAnsi="Arial" w:cs="Arial"/>
          <w:b/>
          <w:bCs/>
        </w:rPr>
        <w:t xml:space="preserve"> </w:t>
      </w:r>
      <w:r w:rsidRPr="00211EBA">
        <w:rPr>
          <w:rFonts w:ascii="Arial" w:eastAsia="Arial" w:hAnsi="Arial" w:cs="Arial"/>
          <w:b/>
          <w:bCs/>
        </w:rPr>
        <w:t xml:space="preserve">usługę </w:t>
      </w:r>
      <w:r w:rsidR="00211EBA" w:rsidRPr="00211EBA">
        <w:rPr>
          <w:rFonts w:ascii="Arial" w:eastAsia="Arial" w:hAnsi="Arial" w:cs="Arial"/>
          <w:b/>
          <w:bCs/>
        </w:rPr>
        <w:t xml:space="preserve">polegającą na zakładaniu, pielęgnacji zieleni </w:t>
      </w:r>
      <w:r w:rsidRPr="00211EBA">
        <w:rPr>
          <w:rFonts w:ascii="Arial" w:eastAsia="Arial" w:hAnsi="Arial" w:cs="Arial"/>
          <w:b/>
          <w:bCs/>
        </w:rPr>
        <w:t xml:space="preserve">w zakresie  zgodnym z przedmiotem zamówienia na terenie wpisanym do rejestru zabytków o wartości brutto min. </w:t>
      </w:r>
      <w:r w:rsidR="00211EBA" w:rsidRPr="00211EBA">
        <w:rPr>
          <w:rFonts w:ascii="Arial" w:eastAsia="Arial" w:hAnsi="Arial" w:cs="Arial"/>
          <w:b/>
          <w:bCs/>
        </w:rPr>
        <w:t>6</w:t>
      </w:r>
      <w:r w:rsidRPr="00211EBA">
        <w:rPr>
          <w:rFonts w:ascii="Arial" w:eastAsia="Arial" w:hAnsi="Arial" w:cs="Arial"/>
          <w:b/>
          <w:bCs/>
        </w:rPr>
        <w:t>0 000,00 zł</w:t>
      </w:r>
      <w:r w:rsidR="009163F3">
        <w:rPr>
          <w:rFonts w:ascii="Arial" w:eastAsia="Arial" w:hAnsi="Arial" w:cs="Arial"/>
          <w:b/>
          <w:bCs/>
        </w:rPr>
        <w:t>.</w:t>
      </w:r>
      <w:r w:rsidRPr="00211EBA">
        <w:rPr>
          <w:rFonts w:ascii="Arial" w:eastAsia="Arial" w:hAnsi="Arial" w:cs="Arial"/>
          <w:b/>
          <w:bCs/>
        </w:rPr>
        <w:t xml:space="preserve"> </w:t>
      </w:r>
    </w:p>
    <w:p w14:paraId="165CA964" w14:textId="77777777" w:rsidR="00692F41" w:rsidRPr="00243E35" w:rsidRDefault="00692F41" w:rsidP="00692F41">
      <w:pPr>
        <w:spacing w:after="0" w:line="240" w:lineRule="auto"/>
        <w:jc w:val="both"/>
        <w:rPr>
          <w:rFonts w:ascii="Arial" w:eastAsia="Arial" w:hAnsi="Arial" w:cs="Arial"/>
          <w:sz w:val="16"/>
          <w:szCs w:val="16"/>
        </w:rPr>
      </w:pPr>
    </w:p>
    <w:p w14:paraId="323D78F7" w14:textId="3A62C7D4" w:rsidR="00211EBA" w:rsidRDefault="00692F41" w:rsidP="009163F3">
      <w:pPr>
        <w:spacing w:after="0" w:line="240" w:lineRule="auto"/>
        <w:ind w:left="426" w:firstLine="708"/>
        <w:jc w:val="both"/>
        <w:rPr>
          <w:rFonts w:ascii="Arial" w:eastAsia="Arial" w:hAnsi="Arial" w:cs="Arial"/>
          <w:b/>
          <w:bCs/>
        </w:rPr>
      </w:pPr>
      <w:r w:rsidRPr="007762A2">
        <w:rPr>
          <w:rFonts w:ascii="Arial" w:eastAsia="Arial" w:hAnsi="Arial" w:cs="Arial"/>
          <w:b/>
          <w:bCs/>
        </w:rPr>
        <w:t xml:space="preserve">Powyższe doświadczenie może wynikać z  jednego lub dwóch kontraktów. </w:t>
      </w:r>
    </w:p>
    <w:p w14:paraId="09B67B08" w14:textId="77777777" w:rsidR="00692F41" w:rsidRPr="00243E35" w:rsidRDefault="00692F41" w:rsidP="00692F41">
      <w:pPr>
        <w:spacing w:after="0" w:line="240" w:lineRule="auto"/>
        <w:jc w:val="both"/>
        <w:rPr>
          <w:rFonts w:ascii="Arial" w:eastAsia="Arial" w:hAnsi="Arial" w:cs="Arial"/>
          <w:bCs/>
          <w:sz w:val="20"/>
          <w:szCs w:val="20"/>
        </w:rPr>
      </w:pPr>
    </w:p>
    <w:p w14:paraId="389A8A85" w14:textId="6EF2DE77" w:rsidR="00692F41" w:rsidRPr="009163F3" w:rsidRDefault="00692F41" w:rsidP="00DC529A">
      <w:pPr>
        <w:pStyle w:val="Akapitzlist"/>
        <w:numPr>
          <w:ilvl w:val="0"/>
          <w:numId w:val="40"/>
        </w:numPr>
        <w:spacing w:after="0" w:line="240" w:lineRule="auto"/>
        <w:jc w:val="both"/>
        <w:rPr>
          <w:rFonts w:ascii="Arial" w:eastAsia="Arial" w:hAnsi="Arial" w:cs="Arial"/>
          <w:bCs/>
        </w:rPr>
      </w:pPr>
      <w:r w:rsidRPr="009163F3">
        <w:rPr>
          <w:rFonts w:ascii="Arial" w:eastAsia="Arial" w:hAnsi="Arial" w:cs="Arial"/>
          <w:bCs/>
        </w:rPr>
        <w:t xml:space="preserve">dysponuje osobami zdolnymi do wykonania zamówienia, a w szczególności:   </w:t>
      </w:r>
    </w:p>
    <w:p w14:paraId="1BC0D507" w14:textId="77777777" w:rsidR="00692F41" w:rsidRPr="00243E35" w:rsidRDefault="00692F41" w:rsidP="00692F41">
      <w:pPr>
        <w:spacing w:after="0" w:line="240" w:lineRule="auto"/>
        <w:jc w:val="both"/>
        <w:rPr>
          <w:rFonts w:ascii="Arial" w:eastAsia="Arial" w:hAnsi="Arial" w:cs="Arial"/>
          <w:bCs/>
          <w:sz w:val="24"/>
          <w:szCs w:val="24"/>
        </w:rPr>
      </w:pPr>
      <w:r w:rsidRPr="00083154">
        <w:rPr>
          <w:rFonts w:ascii="Arial" w:eastAsia="Arial" w:hAnsi="Arial" w:cs="Arial"/>
          <w:bCs/>
        </w:rPr>
        <w:t xml:space="preserve"> </w:t>
      </w:r>
    </w:p>
    <w:p w14:paraId="4FB936AC" w14:textId="57D8CCA9" w:rsidR="00692F41" w:rsidRPr="009163F3" w:rsidRDefault="00692F41" w:rsidP="00DC529A">
      <w:pPr>
        <w:pStyle w:val="Akapitzlist"/>
        <w:numPr>
          <w:ilvl w:val="0"/>
          <w:numId w:val="41"/>
        </w:numPr>
        <w:tabs>
          <w:tab w:val="left" w:pos="567"/>
        </w:tabs>
        <w:spacing w:after="0" w:line="240" w:lineRule="auto"/>
        <w:ind w:left="1418" w:hanging="284"/>
        <w:jc w:val="both"/>
        <w:rPr>
          <w:rFonts w:ascii="Arial" w:eastAsia="Arial" w:hAnsi="Arial" w:cs="Arial"/>
          <w:bCs/>
        </w:rPr>
      </w:pPr>
      <w:r w:rsidRPr="009163F3">
        <w:rPr>
          <w:rFonts w:ascii="Arial" w:eastAsia="Arial" w:hAnsi="Arial" w:cs="Arial"/>
          <w:b/>
        </w:rPr>
        <w:t>co najmniej 1 osobą pełniącą funkcję kierownika robót</w:t>
      </w:r>
      <w:r w:rsidRPr="009163F3">
        <w:rPr>
          <w:rFonts w:ascii="Arial" w:eastAsia="Arial" w:hAnsi="Arial" w:cs="Arial"/>
          <w:bCs/>
        </w:rPr>
        <w:t xml:space="preserve"> posiadającą co najmniej wykształcenie wyższe II stopnia kierunkowe: ogrodnicze lub leśne lub architekta krajobrazu + min. 3 lata praktyki przy utrzymaniu i urządzaniu zieleni.</w:t>
      </w:r>
    </w:p>
    <w:p w14:paraId="54C8B533" w14:textId="77777777" w:rsidR="00692F41" w:rsidRPr="00243E35" w:rsidRDefault="00692F41" w:rsidP="009163F3">
      <w:pPr>
        <w:tabs>
          <w:tab w:val="left" w:pos="567"/>
        </w:tabs>
        <w:spacing w:after="0" w:line="240" w:lineRule="auto"/>
        <w:ind w:left="1418" w:hanging="284"/>
        <w:jc w:val="both"/>
        <w:rPr>
          <w:rFonts w:ascii="Arial" w:eastAsia="Arial" w:hAnsi="Arial" w:cs="Arial"/>
          <w:bCs/>
          <w:sz w:val="20"/>
          <w:szCs w:val="20"/>
        </w:rPr>
      </w:pPr>
    </w:p>
    <w:p w14:paraId="32DC534C" w14:textId="790A7A9F" w:rsidR="00692F41" w:rsidRPr="009163F3" w:rsidRDefault="00692F41" w:rsidP="00DC529A">
      <w:pPr>
        <w:pStyle w:val="Akapitzlist"/>
        <w:numPr>
          <w:ilvl w:val="0"/>
          <w:numId w:val="41"/>
        </w:numPr>
        <w:tabs>
          <w:tab w:val="left" w:pos="567"/>
        </w:tabs>
        <w:spacing w:after="0" w:line="240" w:lineRule="auto"/>
        <w:ind w:left="1418" w:hanging="284"/>
        <w:jc w:val="both"/>
        <w:rPr>
          <w:rFonts w:ascii="Arial" w:eastAsia="Arial" w:hAnsi="Arial" w:cs="Arial"/>
          <w:bCs/>
        </w:rPr>
      </w:pPr>
      <w:r w:rsidRPr="009163F3">
        <w:rPr>
          <w:rFonts w:ascii="Arial" w:eastAsia="Arial" w:hAnsi="Arial" w:cs="Arial"/>
          <w:b/>
        </w:rPr>
        <w:t>co najmniej 1 osobą pełniącą funkcję kierownika robót konserwatorskich przy zieleni</w:t>
      </w:r>
      <w:r w:rsidRPr="009163F3">
        <w:rPr>
          <w:rFonts w:ascii="Arial" w:eastAsia="Arial" w:hAnsi="Arial" w:cs="Arial"/>
          <w:bCs/>
        </w:rPr>
        <w:t xml:space="preserve"> wpisanej do rejestru zabytków, która:</w:t>
      </w:r>
    </w:p>
    <w:p w14:paraId="4974686B" w14:textId="77777777" w:rsidR="00692F41" w:rsidRPr="00243E35" w:rsidRDefault="00692F41" w:rsidP="00692F41">
      <w:pPr>
        <w:spacing w:after="0" w:line="240" w:lineRule="auto"/>
        <w:jc w:val="both"/>
        <w:rPr>
          <w:rFonts w:ascii="Arial" w:eastAsia="Arial" w:hAnsi="Arial" w:cs="Arial"/>
          <w:bCs/>
          <w:sz w:val="24"/>
          <w:szCs w:val="24"/>
        </w:rPr>
      </w:pPr>
    </w:p>
    <w:p w14:paraId="6BC0F8E7" w14:textId="679668F0" w:rsidR="009163F3" w:rsidRDefault="00692F41" w:rsidP="00DC529A">
      <w:pPr>
        <w:pStyle w:val="Akapitzlist"/>
        <w:numPr>
          <w:ilvl w:val="0"/>
          <w:numId w:val="47"/>
        </w:numPr>
        <w:spacing w:after="0" w:line="240" w:lineRule="auto"/>
        <w:jc w:val="both"/>
        <w:rPr>
          <w:rFonts w:ascii="Arial" w:eastAsia="Arial" w:hAnsi="Arial" w:cs="Arial"/>
          <w:bCs/>
        </w:rPr>
      </w:pPr>
      <w:r w:rsidRPr="009163F3">
        <w:rPr>
          <w:rFonts w:ascii="Arial" w:eastAsia="Arial" w:hAnsi="Arial" w:cs="Arial"/>
          <w:bCs/>
        </w:rPr>
        <w:t>ukończyła studia drugiego stopnia lub jednolite studia magisterskie, których program</w:t>
      </w:r>
      <w:r w:rsidR="009163F3" w:rsidRPr="009163F3">
        <w:rPr>
          <w:rFonts w:ascii="Arial" w:eastAsia="Arial" w:hAnsi="Arial" w:cs="Arial"/>
          <w:bCs/>
        </w:rPr>
        <w:t xml:space="preserve"> </w:t>
      </w:r>
      <w:r w:rsidRPr="009163F3">
        <w:rPr>
          <w:rFonts w:ascii="Arial" w:eastAsia="Arial" w:hAnsi="Arial" w:cs="Arial"/>
          <w:bCs/>
        </w:rPr>
        <w:t>obejmuje</w:t>
      </w:r>
      <w:r w:rsidR="009163F3" w:rsidRPr="009163F3">
        <w:rPr>
          <w:rFonts w:ascii="Arial" w:eastAsia="Arial" w:hAnsi="Arial" w:cs="Arial"/>
          <w:bCs/>
        </w:rPr>
        <w:t xml:space="preserve"> </w:t>
      </w:r>
      <w:r w:rsidRPr="009163F3">
        <w:rPr>
          <w:rFonts w:ascii="Arial" w:eastAsia="Arial" w:hAnsi="Arial" w:cs="Arial"/>
          <w:bCs/>
        </w:rPr>
        <w:t xml:space="preserve">zajęcia lub grupy zajęć umożliwiające nabycie wiedzy </w:t>
      </w:r>
      <w:r w:rsidRPr="009163F3">
        <w:rPr>
          <w:rFonts w:ascii="Arial" w:eastAsia="Arial" w:hAnsi="Arial" w:cs="Arial"/>
          <w:bCs/>
        </w:rPr>
        <w:lastRenderedPageBreak/>
        <w:t>i</w:t>
      </w:r>
      <w:r w:rsidR="00002480">
        <w:rPr>
          <w:rFonts w:ascii="Arial" w:eastAsia="Arial" w:hAnsi="Arial" w:cs="Arial"/>
          <w:bCs/>
        </w:rPr>
        <w:t> </w:t>
      </w:r>
      <w:r w:rsidRPr="009163F3">
        <w:rPr>
          <w:rFonts w:ascii="Arial" w:eastAsia="Arial" w:hAnsi="Arial" w:cs="Arial"/>
          <w:bCs/>
        </w:rPr>
        <w:t>umiejętności w tym zakresie oraz która po rozpoczęciu studiów drugiego stopnia lub po zaliczeniu szóstego semestru jednolitych studiów magisterskich, przez co najmniej 9 miesięcy brała udział w pracach konserwatorskich lub pracach restauratorskich prowadzonych przy tego rodzaju zabytkach wpisanych do rejestru, lub była zatrudniona przy tych pracach w muzeum będącym instytucją kultury (podstawa prawna art 37b ust. 1 Ustawy z dnia 23</w:t>
      </w:r>
      <w:r w:rsidR="00002480">
        <w:rPr>
          <w:rFonts w:ascii="Arial" w:eastAsia="Arial" w:hAnsi="Arial" w:cs="Arial"/>
          <w:bCs/>
        </w:rPr>
        <w:t xml:space="preserve"> lipca </w:t>
      </w:r>
      <w:r w:rsidRPr="009163F3">
        <w:rPr>
          <w:rFonts w:ascii="Arial" w:eastAsia="Arial" w:hAnsi="Arial" w:cs="Arial"/>
          <w:bCs/>
        </w:rPr>
        <w:t>2003 r. o ochronie zabytków i opiece nad zabytkami, lub/i</w:t>
      </w:r>
    </w:p>
    <w:p w14:paraId="75C13E5E" w14:textId="231AAADA" w:rsidR="00692F41" w:rsidRPr="009163F3" w:rsidRDefault="00692F41" w:rsidP="00DC529A">
      <w:pPr>
        <w:pStyle w:val="Akapitzlist"/>
        <w:numPr>
          <w:ilvl w:val="0"/>
          <w:numId w:val="47"/>
        </w:numPr>
        <w:tabs>
          <w:tab w:val="left" w:pos="1134"/>
        </w:tabs>
        <w:spacing w:after="0" w:line="240" w:lineRule="auto"/>
        <w:jc w:val="both"/>
        <w:rPr>
          <w:rFonts w:ascii="Arial" w:eastAsia="Arial" w:hAnsi="Arial" w:cs="Arial"/>
          <w:bCs/>
        </w:rPr>
      </w:pPr>
      <w:r w:rsidRPr="009163F3">
        <w:rPr>
          <w:rFonts w:ascii="Arial" w:eastAsia="Arial" w:hAnsi="Arial" w:cs="Arial"/>
          <w:bCs/>
        </w:rPr>
        <w:t>przed wejściem w życie ustawy z dnia 5</w:t>
      </w:r>
      <w:r w:rsidR="00002480">
        <w:rPr>
          <w:rFonts w:ascii="Arial" w:eastAsia="Arial" w:hAnsi="Arial" w:cs="Arial"/>
          <w:bCs/>
        </w:rPr>
        <w:t xml:space="preserve"> sierpnia </w:t>
      </w:r>
      <w:r w:rsidRPr="009163F3">
        <w:rPr>
          <w:rFonts w:ascii="Arial" w:eastAsia="Arial" w:hAnsi="Arial" w:cs="Arial"/>
          <w:bCs/>
        </w:rPr>
        <w:t>2015 r. o zmianie ustaw regulujących warunki dostępu do wykonywania niektórych zawodów, uzyskała uprawnienia w zakresie kierowania pracami konserwatorskimi na podstawie dotychczasowych przepisów.</w:t>
      </w:r>
    </w:p>
    <w:p w14:paraId="1182A499" w14:textId="77777777" w:rsidR="00692F41" w:rsidRPr="00083154" w:rsidRDefault="00692F41" w:rsidP="00692F41">
      <w:pPr>
        <w:spacing w:after="0" w:line="240" w:lineRule="auto"/>
        <w:jc w:val="both"/>
        <w:rPr>
          <w:rFonts w:ascii="Arial" w:eastAsia="Arial" w:hAnsi="Arial" w:cs="Arial"/>
          <w:bCs/>
        </w:rPr>
      </w:pPr>
    </w:p>
    <w:p w14:paraId="5BF12C37" w14:textId="77777777" w:rsidR="00692F41" w:rsidRPr="00083154" w:rsidRDefault="00692F41" w:rsidP="00692F41">
      <w:pPr>
        <w:spacing w:after="0" w:line="240" w:lineRule="auto"/>
        <w:jc w:val="both"/>
        <w:rPr>
          <w:rFonts w:ascii="Arial" w:eastAsia="Arial" w:hAnsi="Arial" w:cs="Arial"/>
          <w:bCs/>
        </w:rPr>
      </w:pPr>
    </w:p>
    <w:p w14:paraId="4E3A2162" w14:textId="500EA2F7" w:rsidR="00692F41" w:rsidRPr="009163F3" w:rsidRDefault="00692F41" w:rsidP="00DC529A">
      <w:pPr>
        <w:pStyle w:val="Akapitzlist"/>
        <w:numPr>
          <w:ilvl w:val="0"/>
          <w:numId w:val="42"/>
        </w:numPr>
        <w:spacing w:after="0" w:line="240" w:lineRule="auto"/>
        <w:ind w:left="1134" w:hanging="425"/>
        <w:jc w:val="both"/>
        <w:rPr>
          <w:rFonts w:ascii="Arial" w:eastAsia="Arial" w:hAnsi="Arial" w:cs="Arial"/>
          <w:bCs/>
        </w:rPr>
      </w:pPr>
      <w:r w:rsidRPr="009163F3">
        <w:rPr>
          <w:rFonts w:ascii="Arial" w:eastAsia="Arial" w:hAnsi="Arial" w:cs="Arial"/>
          <w:b/>
        </w:rPr>
        <w:t>co najmniej 1 osobą pełniącą funkcję brygadzisty</w:t>
      </w:r>
      <w:r w:rsidRPr="009163F3">
        <w:rPr>
          <w:rFonts w:ascii="Arial" w:eastAsia="Arial" w:hAnsi="Arial" w:cs="Arial"/>
          <w:bCs/>
        </w:rPr>
        <w:t xml:space="preserve"> posiadającą co najmniej wykształcenie średnie kierunkowe: ogrodnicze lub leśne lub tereny zieleni + co najmniej 3 lata praktyki przy utrzymaniu i urządzaniu zieleni.</w:t>
      </w:r>
    </w:p>
    <w:p w14:paraId="271F798E" w14:textId="77777777" w:rsidR="00692F41" w:rsidRPr="00083154" w:rsidRDefault="00692F41" w:rsidP="00FC2F6E">
      <w:pPr>
        <w:spacing w:after="0" w:line="240" w:lineRule="auto"/>
        <w:ind w:left="1134" w:hanging="425"/>
        <w:jc w:val="both"/>
        <w:rPr>
          <w:rFonts w:ascii="Arial" w:eastAsia="Arial" w:hAnsi="Arial" w:cs="Arial"/>
          <w:bCs/>
        </w:rPr>
      </w:pPr>
    </w:p>
    <w:p w14:paraId="7D8704F7" w14:textId="4252D76A" w:rsidR="00692F41" w:rsidRPr="009163F3" w:rsidRDefault="00692F41" w:rsidP="00DC529A">
      <w:pPr>
        <w:pStyle w:val="Akapitzlist"/>
        <w:numPr>
          <w:ilvl w:val="0"/>
          <w:numId w:val="42"/>
        </w:numPr>
        <w:spacing w:after="0" w:line="240" w:lineRule="auto"/>
        <w:ind w:left="1134" w:hanging="425"/>
        <w:jc w:val="both"/>
        <w:rPr>
          <w:rFonts w:ascii="Arial" w:eastAsia="Arial" w:hAnsi="Arial" w:cs="Arial"/>
          <w:bCs/>
        </w:rPr>
      </w:pPr>
      <w:r w:rsidRPr="009163F3">
        <w:rPr>
          <w:rFonts w:ascii="Arial" w:eastAsia="Arial" w:hAnsi="Arial" w:cs="Arial"/>
          <w:b/>
        </w:rPr>
        <w:t>co najmniej 10 pracownikami wykwalifikowanymi</w:t>
      </w:r>
      <w:r w:rsidRPr="009163F3">
        <w:rPr>
          <w:rFonts w:ascii="Arial" w:eastAsia="Arial" w:hAnsi="Arial" w:cs="Arial"/>
          <w:bCs/>
        </w:rPr>
        <w:t xml:space="preserve">  (</w:t>
      </w:r>
      <w:r w:rsidRPr="009163F3">
        <w:rPr>
          <w:rFonts w:ascii="Arial" w:eastAsia="Arial" w:hAnsi="Arial" w:cs="Arial"/>
          <w:b/>
        </w:rPr>
        <w:t>w tym 2 osobami uprawnionymi do samodzielnej wycinki drzew</w:t>
      </w:r>
      <w:r w:rsidRPr="009163F3">
        <w:rPr>
          <w:rFonts w:ascii="Arial" w:eastAsia="Arial" w:hAnsi="Arial" w:cs="Arial"/>
          <w:bCs/>
        </w:rPr>
        <w:t xml:space="preserve"> stojących np. pilarz drwal), posiadającymi co najmniej wykształcenie średnie lub zawodowe kierunkowe: ogrodnicze lub leśne lub tereny zieleni + co najmniej 2 lata praktyki przy utrzymaniu i urządzaniu zieleni.</w:t>
      </w:r>
    </w:p>
    <w:p w14:paraId="69E11A3F" w14:textId="77777777" w:rsidR="009163F3" w:rsidRPr="0066346B" w:rsidRDefault="009163F3" w:rsidP="009163F3">
      <w:pPr>
        <w:tabs>
          <w:tab w:val="left" w:pos="284"/>
        </w:tabs>
        <w:spacing w:after="0" w:line="240" w:lineRule="auto"/>
        <w:jc w:val="both"/>
        <w:rPr>
          <w:rFonts w:ascii="Arial" w:eastAsia="Arial" w:hAnsi="Arial" w:cs="Arial"/>
        </w:rPr>
      </w:pPr>
    </w:p>
    <w:p w14:paraId="3B0BBF5E" w14:textId="77777777" w:rsidR="00E20A6C" w:rsidRDefault="00AE0D25" w:rsidP="00DC529A">
      <w:pPr>
        <w:pStyle w:val="Akapitzlist"/>
        <w:numPr>
          <w:ilvl w:val="0"/>
          <w:numId w:val="37"/>
        </w:numPr>
        <w:tabs>
          <w:tab w:val="left" w:pos="284"/>
        </w:tabs>
        <w:spacing w:after="0" w:line="240" w:lineRule="auto"/>
        <w:ind w:left="426" w:hanging="426"/>
        <w:jc w:val="both"/>
        <w:rPr>
          <w:rFonts w:ascii="Arial" w:eastAsia="Arial" w:hAnsi="Arial" w:cs="Arial"/>
        </w:rPr>
      </w:pPr>
      <w:r w:rsidRPr="0066346B">
        <w:rPr>
          <w:rFonts w:ascii="Arial" w:eastAsia="Arial" w:hAnsi="Arial" w:cs="Arial"/>
        </w:rPr>
        <w:t xml:space="preserve">  </w:t>
      </w:r>
      <w:r w:rsidR="00692F41" w:rsidRPr="00E20A6C">
        <w:rPr>
          <w:rFonts w:ascii="Arial" w:eastAsia="Arial" w:hAnsi="Arial" w:cs="Arial"/>
        </w:rPr>
        <w:t xml:space="preserve">W przypadku składania oferty przez </w:t>
      </w:r>
      <w:r w:rsidR="00692F41" w:rsidRPr="00E20A6C">
        <w:rPr>
          <w:rFonts w:ascii="Arial" w:eastAsia="Arial" w:hAnsi="Arial" w:cs="Arial"/>
          <w:b/>
        </w:rPr>
        <w:t>Wykonawców</w:t>
      </w:r>
      <w:r w:rsidR="00692F41" w:rsidRPr="00E20A6C">
        <w:rPr>
          <w:rFonts w:ascii="Arial" w:eastAsia="Arial" w:hAnsi="Arial" w:cs="Arial"/>
        </w:rPr>
        <w:t xml:space="preserve"> </w:t>
      </w:r>
      <w:r w:rsidR="00692F41" w:rsidRPr="00E20A6C">
        <w:rPr>
          <w:rFonts w:ascii="Arial" w:eastAsia="Arial" w:hAnsi="Arial" w:cs="Arial"/>
          <w:b/>
        </w:rPr>
        <w:t xml:space="preserve">ubiegających się wspólnie </w:t>
      </w:r>
      <w:r w:rsidR="00692F41" w:rsidRPr="00E20A6C">
        <w:rPr>
          <w:rFonts w:ascii="Arial" w:eastAsia="Arial" w:hAnsi="Arial" w:cs="Arial"/>
        </w:rPr>
        <w:t xml:space="preserve">(np.: spółka cywilna, konsorcjum) o udzielenie zamówienia, w odniesieniu do warunków dotyczących </w:t>
      </w:r>
      <w:r w:rsidR="00B25E31" w:rsidRPr="00E20A6C">
        <w:rPr>
          <w:rFonts w:ascii="Arial" w:eastAsia="Arial" w:hAnsi="Arial" w:cs="Arial"/>
        </w:rPr>
        <w:t xml:space="preserve">wykształcenia, </w:t>
      </w:r>
      <w:r w:rsidR="00692F41" w:rsidRPr="00E20A6C">
        <w:rPr>
          <w:rFonts w:ascii="Arial" w:eastAsia="Arial" w:hAnsi="Arial" w:cs="Arial"/>
        </w:rPr>
        <w:t xml:space="preserve">kwalifikacji zawodowych lub doświadczenia, mogą oni polegać na zdolnościach tylko tych z Wykonawców, którzy wykonają </w:t>
      </w:r>
      <w:r w:rsidR="009F38BA" w:rsidRPr="00E20A6C">
        <w:rPr>
          <w:rFonts w:ascii="Arial" w:eastAsia="Arial" w:hAnsi="Arial" w:cs="Arial"/>
        </w:rPr>
        <w:t>usługi</w:t>
      </w:r>
      <w:r w:rsidR="00692F41" w:rsidRPr="00E20A6C">
        <w:rPr>
          <w:rFonts w:ascii="Arial" w:eastAsia="Arial" w:hAnsi="Arial" w:cs="Arial"/>
        </w:rPr>
        <w:t xml:space="preserve">, do realizacji których te zdolności są wymagane. W takim przypadku Wykonawcy wspólnie ubiegający się o udzielenie zamówienia dołączają do oferty </w:t>
      </w:r>
      <w:r w:rsidR="00692F41" w:rsidRPr="00E20A6C">
        <w:rPr>
          <w:rFonts w:ascii="Arial" w:eastAsia="Arial" w:hAnsi="Arial" w:cs="Arial"/>
          <w:b/>
        </w:rPr>
        <w:t>oświadczenie</w:t>
      </w:r>
      <w:r w:rsidR="00692F41" w:rsidRPr="00E20A6C">
        <w:rPr>
          <w:rFonts w:ascii="Arial" w:eastAsia="Arial" w:hAnsi="Arial" w:cs="Arial"/>
        </w:rPr>
        <w:t xml:space="preserve">, z którego wynikać będzie, które </w:t>
      </w:r>
      <w:r w:rsidR="009F38BA" w:rsidRPr="00E20A6C">
        <w:rPr>
          <w:rFonts w:ascii="Arial" w:eastAsia="Arial" w:hAnsi="Arial" w:cs="Arial"/>
        </w:rPr>
        <w:t>usługi</w:t>
      </w:r>
      <w:r w:rsidR="00692F41" w:rsidRPr="00E20A6C">
        <w:rPr>
          <w:rFonts w:ascii="Arial" w:eastAsia="Arial" w:hAnsi="Arial" w:cs="Arial"/>
        </w:rPr>
        <w:t xml:space="preserve"> wykonają poszczególni Wykonawcy. </w:t>
      </w:r>
    </w:p>
    <w:p w14:paraId="10D2814C" w14:textId="66DCADFD" w:rsidR="00692F41" w:rsidRPr="00E20A6C" w:rsidRDefault="00B25E31" w:rsidP="00E20A6C">
      <w:pPr>
        <w:pStyle w:val="Akapitzlist"/>
        <w:tabs>
          <w:tab w:val="left" w:pos="284"/>
        </w:tabs>
        <w:spacing w:after="0" w:line="240" w:lineRule="auto"/>
        <w:ind w:left="426"/>
        <w:jc w:val="both"/>
        <w:rPr>
          <w:rFonts w:ascii="Arial" w:eastAsia="Arial" w:hAnsi="Arial" w:cs="Arial"/>
        </w:rPr>
      </w:pPr>
      <w:r w:rsidRPr="00E20A6C">
        <w:rPr>
          <w:rFonts w:ascii="Arial" w:eastAsia="Arial" w:hAnsi="Arial" w:cs="Arial"/>
        </w:rPr>
        <w:t xml:space="preserve">Wzór oświadczenia stanowi </w:t>
      </w:r>
      <w:r w:rsidRPr="00E20A6C">
        <w:rPr>
          <w:rFonts w:ascii="Arial" w:eastAsia="Arial" w:hAnsi="Arial" w:cs="Arial"/>
          <w:b/>
        </w:rPr>
        <w:t>załącznik nr 2 do SWZ</w:t>
      </w:r>
      <w:r w:rsidRPr="00E20A6C">
        <w:rPr>
          <w:rFonts w:ascii="Arial" w:eastAsia="Arial" w:hAnsi="Arial" w:cs="Arial"/>
        </w:rPr>
        <w:t>.</w:t>
      </w:r>
    </w:p>
    <w:p w14:paraId="76B70252" w14:textId="77777777" w:rsidR="00692F41" w:rsidRPr="0066346B" w:rsidRDefault="00692F41" w:rsidP="00692F41">
      <w:pPr>
        <w:pStyle w:val="Akapitzlist"/>
        <w:spacing w:after="0" w:line="240" w:lineRule="auto"/>
        <w:ind w:left="426"/>
        <w:jc w:val="both"/>
        <w:rPr>
          <w:rFonts w:ascii="Arial" w:eastAsia="Arial" w:hAnsi="Arial" w:cs="Arial"/>
          <w:highlight w:val="yellow"/>
        </w:rPr>
      </w:pPr>
    </w:p>
    <w:p w14:paraId="65E0E917" w14:textId="45663007" w:rsidR="00692F41" w:rsidRPr="00E20A6C" w:rsidRDefault="00692F41" w:rsidP="00DC529A">
      <w:pPr>
        <w:pStyle w:val="Akapitzlist"/>
        <w:numPr>
          <w:ilvl w:val="0"/>
          <w:numId w:val="37"/>
        </w:numPr>
        <w:spacing w:after="0" w:line="240" w:lineRule="auto"/>
        <w:ind w:left="426" w:hanging="426"/>
        <w:jc w:val="both"/>
        <w:rPr>
          <w:rFonts w:ascii="Arial" w:eastAsia="Arial" w:hAnsi="Arial" w:cs="Arial"/>
        </w:rPr>
      </w:pPr>
      <w:r w:rsidRPr="00E20A6C">
        <w:rPr>
          <w:rFonts w:ascii="Arial" w:eastAsia="Arial" w:hAnsi="Arial" w:cs="Arial"/>
          <w:b/>
        </w:rPr>
        <w:t xml:space="preserve">Udostępnienie zasobów - </w:t>
      </w:r>
      <w:r w:rsidRPr="00E20A6C">
        <w:rPr>
          <w:rFonts w:ascii="Arial" w:eastAsia="Arial" w:hAnsi="Arial" w:cs="Arial"/>
        </w:rPr>
        <w:t xml:space="preserve">Wykonawca może w celu potwierdzenia spełniania warunków udziału w postępowaniu, w stosownych sytuacjach, polegać na </w:t>
      </w:r>
      <w:r w:rsidR="0066346B" w:rsidRPr="00E20A6C">
        <w:rPr>
          <w:rFonts w:ascii="Arial" w:eastAsia="Arial" w:hAnsi="Arial" w:cs="Arial"/>
        </w:rPr>
        <w:t xml:space="preserve">sytuacji ekonomicznej lub finansowej lub </w:t>
      </w:r>
      <w:r w:rsidRPr="00E20A6C">
        <w:rPr>
          <w:rFonts w:ascii="Arial" w:eastAsia="Arial" w:hAnsi="Arial" w:cs="Arial"/>
        </w:rPr>
        <w:t xml:space="preserve">zdolnościach </w:t>
      </w:r>
      <w:r w:rsidR="0066346B" w:rsidRPr="00E20A6C">
        <w:rPr>
          <w:rFonts w:ascii="Arial" w:eastAsia="Arial" w:hAnsi="Arial" w:cs="Arial"/>
        </w:rPr>
        <w:t xml:space="preserve">technicznych lub zawodowych, </w:t>
      </w:r>
      <w:r w:rsidRPr="00E20A6C">
        <w:rPr>
          <w:rFonts w:ascii="Arial" w:eastAsia="Arial" w:hAnsi="Arial" w:cs="Arial"/>
        </w:rPr>
        <w:t xml:space="preserve">podmiotów udostępniających zasoby, niezależnie od charakteru prawnego łączących go z nimi stosunków prawnych. </w:t>
      </w:r>
    </w:p>
    <w:p w14:paraId="6025C4C9" w14:textId="77777777" w:rsidR="00EB627B" w:rsidRDefault="00EB627B" w:rsidP="00692F41">
      <w:pPr>
        <w:spacing w:after="0" w:line="240" w:lineRule="auto"/>
        <w:ind w:left="426"/>
        <w:jc w:val="both"/>
        <w:rPr>
          <w:rFonts w:ascii="Arial" w:eastAsia="Arial" w:hAnsi="Arial" w:cs="Arial"/>
        </w:rPr>
      </w:pPr>
    </w:p>
    <w:p w14:paraId="005B0761" w14:textId="40606F15" w:rsidR="00692F41" w:rsidRPr="00172FE6" w:rsidRDefault="00692F41" w:rsidP="00692F41">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w:t>
      </w:r>
      <w:r w:rsidR="0066346B">
        <w:rPr>
          <w:rFonts w:ascii="Arial" w:eastAsia="Arial" w:hAnsi="Arial" w:cs="Arial"/>
        </w:rPr>
        <w:t xml:space="preserve">wykształcenia, </w:t>
      </w:r>
      <w:r w:rsidRPr="000A0F2B">
        <w:rPr>
          <w:rFonts w:ascii="Arial" w:eastAsia="Arial" w:hAnsi="Arial" w:cs="Arial"/>
          <w:color w:val="000000" w:themeColor="text1"/>
        </w:rPr>
        <w:t>kwalifika</w:t>
      </w:r>
      <w:r w:rsidR="0066346B">
        <w:rPr>
          <w:rFonts w:ascii="Arial" w:eastAsia="Arial" w:hAnsi="Arial" w:cs="Arial"/>
          <w:color w:val="000000" w:themeColor="text1"/>
        </w:rPr>
        <w:t>cji zawodowych lub doświadczeni</w:t>
      </w:r>
      <w:r w:rsidR="006B70E5">
        <w:rPr>
          <w:rFonts w:ascii="Arial" w:eastAsia="Arial" w:hAnsi="Arial" w:cs="Arial"/>
          <w:color w:val="000000" w:themeColor="text1"/>
        </w:rPr>
        <w:t>a</w:t>
      </w:r>
      <w:r w:rsidR="0066346B">
        <w:rPr>
          <w:rFonts w:ascii="Arial" w:eastAsia="Arial" w:hAnsi="Arial" w:cs="Arial"/>
          <w:color w:val="000000" w:themeColor="text1"/>
        </w:rPr>
        <w:t>,</w:t>
      </w:r>
      <w:r w:rsidR="00EB627B">
        <w:rPr>
          <w:rFonts w:ascii="Arial" w:eastAsia="Arial" w:hAnsi="Arial" w:cs="Arial"/>
          <w:color w:val="FF0000"/>
        </w:rPr>
        <w:t xml:space="preserve"> </w:t>
      </w:r>
      <w:r w:rsidRPr="00172FE6">
        <w:rPr>
          <w:rFonts w:ascii="Arial" w:eastAsia="Arial" w:hAnsi="Arial" w:cs="Arial"/>
        </w:rPr>
        <w:t xml:space="preserve">Wykonawcy mogą polegać na zdolnościach podmiotów udostępniających zasoby, jeśli podmioty te wykonają </w:t>
      </w:r>
      <w:r w:rsidR="008A5AB7">
        <w:rPr>
          <w:rFonts w:ascii="Arial" w:eastAsia="Arial" w:hAnsi="Arial" w:cs="Arial"/>
        </w:rPr>
        <w:t>usługi</w:t>
      </w:r>
      <w:r w:rsidRPr="00172FE6">
        <w:rPr>
          <w:rFonts w:ascii="Arial" w:eastAsia="Arial" w:hAnsi="Arial" w:cs="Arial"/>
        </w:rPr>
        <w:t xml:space="preserve">, do realizacji których te zdolności są wymagane. </w:t>
      </w:r>
    </w:p>
    <w:p w14:paraId="51FCE206" w14:textId="77777777" w:rsidR="00E20A6C" w:rsidRDefault="00E20A6C" w:rsidP="00E20A6C">
      <w:pPr>
        <w:pStyle w:val="Akapitzlist"/>
        <w:tabs>
          <w:tab w:val="left" w:pos="426"/>
        </w:tabs>
        <w:spacing w:after="0" w:line="240" w:lineRule="auto"/>
        <w:ind w:left="426"/>
        <w:jc w:val="both"/>
        <w:rPr>
          <w:rFonts w:ascii="Arial" w:eastAsia="Arial" w:hAnsi="Arial" w:cs="Arial"/>
          <w:bCs/>
        </w:rPr>
      </w:pPr>
    </w:p>
    <w:p w14:paraId="2C1BAAA9" w14:textId="6C03E94A" w:rsidR="00E20A6C" w:rsidRDefault="00692F41" w:rsidP="00E20A6C">
      <w:pPr>
        <w:pStyle w:val="Akapitzlist"/>
        <w:tabs>
          <w:tab w:val="left" w:pos="426"/>
        </w:tabs>
        <w:spacing w:after="0" w:line="240" w:lineRule="auto"/>
        <w:ind w:left="426"/>
        <w:jc w:val="both"/>
        <w:rPr>
          <w:rFonts w:ascii="Arial" w:eastAsia="Arial" w:hAnsi="Arial" w:cs="Arial"/>
          <w:color w:val="000000" w:themeColor="text1"/>
        </w:rPr>
      </w:pPr>
      <w:r w:rsidRPr="00E20A6C">
        <w:rPr>
          <w:rFonts w:ascii="Arial" w:eastAsia="Arial" w:hAnsi="Arial" w:cs="Arial"/>
          <w:bCs/>
        </w:rPr>
        <w:t>Wykonawca, który polega na zdolnościach</w:t>
      </w:r>
      <w:r w:rsidR="00C61975">
        <w:rPr>
          <w:rFonts w:ascii="Arial" w:eastAsia="Arial" w:hAnsi="Arial" w:cs="Arial"/>
          <w:bCs/>
        </w:rPr>
        <w:t xml:space="preserve"> lub sytuacji</w:t>
      </w:r>
      <w:r w:rsidRPr="00E20A6C">
        <w:rPr>
          <w:rFonts w:ascii="Arial" w:eastAsia="Arial" w:hAnsi="Arial" w:cs="Arial"/>
          <w:bCs/>
        </w:rPr>
        <w:t xml:space="preserve"> podmiotów udostępniających zasoby, składa wraz z ofertą</w:t>
      </w:r>
      <w:r w:rsidRPr="00E20A6C">
        <w:rPr>
          <w:rFonts w:ascii="Arial" w:eastAsia="Arial" w:hAnsi="Arial" w:cs="Arial"/>
          <w:b/>
          <w:bCs/>
        </w:rPr>
        <w:t>,</w:t>
      </w:r>
      <w:r w:rsidRPr="00E20A6C">
        <w:rPr>
          <w:rFonts w:ascii="Arial" w:eastAsia="Arial" w:hAnsi="Arial" w:cs="Arial"/>
        </w:rPr>
        <w:t xml:space="preserve"> </w:t>
      </w:r>
      <w:r w:rsidRPr="00E20A6C">
        <w:rPr>
          <w:rFonts w:ascii="Arial" w:eastAsia="Arial" w:hAnsi="Arial" w:cs="Arial"/>
          <w:b/>
          <w:u w:val="single"/>
        </w:rPr>
        <w:t>zobowiązanie</w:t>
      </w:r>
      <w:r w:rsidRPr="00E20A6C">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E20A6C">
        <w:rPr>
          <w:rFonts w:ascii="Arial" w:eastAsia="Arial" w:hAnsi="Arial" w:cs="Arial"/>
          <w:color w:val="000000" w:themeColor="text1"/>
        </w:rPr>
        <w:t xml:space="preserve">realizując zamówienie, będzie dysponował niezbędnymi zasobami tych podmiotów. </w:t>
      </w:r>
    </w:p>
    <w:p w14:paraId="10884433" w14:textId="7259F371" w:rsidR="006239D7" w:rsidRPr="00E20A6C" w:rsidRDefault="006239D7" w:rsidP="00E20A6C">
      <w:pPr>
        <w:pStyle w:val="Akapitzlist"/>
        <w:tabs>
          <w:tab w:val="left" w:pos="426"/>
        </w:tabs>
        <w:spacing w:after="0" w:line="240" w:lineRule="auto"/>
        <w:ind w:left="426"/>
        <w:jc w:val="both"/>
        <w:rPr>
          <w:rFonts w:ascii="Arial" w:eastAsia="Arial" w:hAnsi="Arial" w:cs="Arial"/>
        </w:rPr>
      </w:pPr>
      <w:r w:rsidRPr="00E20A6C">
        <w:rPr>
          <w:rFonts w:ascii="Arial" w:eastAsia="Arial" w:hAnsi="Arial" w:cs="Arial"/>
        </w:rPr>
        <w:t xml:space="preserve">Wzór zobowiązania stanowi </w:t>
      </w:r>
      <w:r w:rsidRPr="00E20A6C">
        <w:rPr>
          <w:rFonts w:ascii="Arial" w:eastAsia="Arial" w:hAnsi="Arial" w:cs="Arial"/>
          <w:b/>
        </w:rPr>
        <w:t xml:space="preserve">załącznik nr </w:t>
      </w:r>
      <w:r w:rsidR="00B9531D">
        <w:rPr>
          <w:rFonts w:ascii="Arial" w:eastAsia="Arial" w:hAnsi="Arial" w:cs="Arial"/>
          <w:b/>
        </w:rPr>
        <w:t>3</w:t>
      </w:r>
      <w:r w:rsidRPr="00E20A6C">
        <w:rPr>
          <w:rFonts w:ascii="Arial" w:eastAsia="Arial" w:hAnsi="Arial" w:cs="Arial"/>
          <w:b/>
        </w:rPr>
        <w:t xml:space="preserve"> do SWZ</w:t>
      </w:r>
      <w:r w:rsidRPr="00E20A6C">
        <w:rPr>
          <w:rFonts w:ascii="Arial" w:eastAsia="Arial" w:hAnsi="Arial" w:cs="Arial"/>
        </w:rPr>
        <w:t>.</w:t>
      </w:r>
    </w:p>
    <w:p w14:paraId="310646C5" w14:textId="77777777" w:rsidR="00692F41" w:rsidRDefault="00692F41" w:rsidP="00F73923">
      <w:pPr>
        <w:spacing w:after="0" w:line="240" w:lineRule="auto"/>
        <w:jc w:val="both"/>
        <w:rPr>
          <w:rFonts w:ascii="Arial" w:eastAsia="Arial" w:hAnsi="Arial" w:cs="Arial"/>
        </w:rPr>
      </w:pPr>
    </w:p>
    <w:p w14:paraId="58D5CBFB" w14:textId="77777777" w:rsidR="00692F41" w:rsidRDefault="00692F41" w:rsidP="00692F41">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1CFF42EA"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7B6BF9C"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08E18AC8" w14:textId="4127BAC9"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lastRenderedPageBreak/>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w:t>
      </w:r>
      <w:r w:rsidRPr="00EB627B">
        <w:rPr>
          <w:rFonts w:ascii="Arial" w:eastAsia="Arial" w:hAnsi="Arial" w:cs="Arial"/>
          <w:color w:val="000000" w:themeColor="text1"/>
        </w:rPr>
        <w:t>kwalifikacji zawodowych lub doświadczenia</w:t>
      </w:r>
      <w:r w:rsidRPr="00B07DEC">
        <w:rPr>
          <w:rFonts w:ascii="Arial" w:eastAsia="Arial" w:hAnsi="Arial" w:cs="Arial"/>
        </w:rPr>
        <w:t>, zreal</w:t>
      </w:r>
      <w:r w:rsidR="008A5AB7">
        <w:rPr>
          <w:rFonts w:ascii="Arial" w:eastAsia="Arial" w:hAnsi="Arial" w:cs="Arial"/>
        </w:rPr>
        <w:t xml:space="preserve">izuje </w:t>
      </w:r>
      <w:r w:rsidRPr="00B07DEC">
        <w:rPr>
          <w:rFonts w:ascii="Arial" w:eastAsia="Arial" w:hAnsi="Arial" w:cs="Arial"/>
        </w:rPr>
        <w:t xml:space="preserve">usługi, których wskazane zdolności dotyczą. </w:t>
      </w:r>
    </w:p>
    <w:p w14:paraId="4F95DC98" w14:textId="77777777" w:rsidR="00692F41" w:rsidRPr="00672567" w:rsidRDefault="00692F41" w:rsidP="00692F41">
      <w:pPr>
        <w:spacing w:after="0" w:line="240" w:lineRule="auto"/>
        <w:jc w:val="both"/>
        <w:rPr>
          <w:rFonts w:ascii="Arial" w:eastAsia="Arial" w:hAnsi="Arial" w:cs="Arial"/>
        </w:rPr>
      </w:pPr>
    </w:p>
    <w:p w14:paraId="433C8710" w14:textId="62A9FC15" w:rsidR="00692F41" w:rsidRPr="00172FE6" w:rsidRDefault="00692F41" w:rsidP="00692F41">
      <w:pPr>
        <w:pStyle w:val="Akapitzlist"/>
        <w:spacing w:after="0" w:line="240" w:lineRule="auto"/>
        <w:ind w:left="426"/>
        <w:jc w:val="both"/>
        <w:rPr>
          <w:rFonts w:ascii="Arial" w:eastAsia="Arial" w:hAnsi="Arial" w:cs="Arial"/>
        </w:rPr>
      </w:pPr>
      <w:r w:rsidRPr="00172FE6">
        <w:rPr>
          <w:rFonts w:ascii="Arial" w:eastAsia="Arial" w:hAnsi="Arial" w:cs="Arial"/>
        </w:rPr>
        <w:t xml:space="preserve">Zamawiający ocenia, czy udostępniane </w:t>
      </w:r>
      <w:r w:rsidR="00F73923">
        <w:rPr>
          <w:rFonts w:ascii="Arial" w:eastAsia="Arial" w:hAnsi="Arial" w:cs="Arial"/>
        </w:rPr>
        <w:t xml:space="preserve">zasoby, </w:t>
      </w:r>
      <w:r w:rsidRPr="00172FE6">
        <w:rPr>
          <w:rFonts w:ascii="Arial" w:eastAsia="Arial" w:hAnsi="Arial" w:cs="Arial"/>
        </w:rPr>
        <w:t xml:space="preserve">pozwalają na wykazanie przez wykonawcę spełniania warunków udziału w postępowaniu. </w:t>
      </w:r>
    </w:p>
    <w:p w14:paraId="04165479" w14:textId="77777777" w:rsidR="00692F41" w:rsidRDefault="00692F41" w:rsidP="00692F41">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57CA4E87" w14:textId="77777777" w:rsidR="00BC5B06" w:rsidRPr="00B226C8" w:rsidRDefault="00BC5B06">
      <w:pPr>
        <w:spacing w:after="0" w:line="240" w:lineRule="auto"/>
        <w:jc w:val="both"/>
        <w:rPr>
          <w:rFonts w:ascii="Arial" w:eastAsia="Arial" w:hAnsi="Arial" w:cs="Arial"/>
        </w:rPr>
      </w:pPr>
    </w:p>
    <w:p w14:paraId="17CE13AA" w14:textId="206F6C2E" w:rsidR="00A46852" w:rsidRDefault="00A46852" w:rsidP="00DC529A">
      <w:pPr>
        <w:pStyle w:val="Akapitzlist"/>
        <w:numPr>
          <w:ilvl w:val="0"/>
          <w:numId w:val="33"/>
        </w:numPr>
        <w:spacing w:after="0" w:line="240" w:lineRule="auto"/>
        <w:jc w:val="both"/>
        <w:rPr>
          <w:rFonts w:ascii="Arial" w:eastAsia="Arial" w:hAnsi="Arial" w:cs="Arial"/>
          <w:b/>
          <w:sz w:val="24"/>
          <w:szCs w:val="24"/>
          <w:u w:val="single"/>
        </w:rPr>
      </w:pPr>
      <w:r w:rsidRPr="00A46852">
        <w:rPr>
          <w:rFonts w:ascii="Arial" w:eastAsia="Arial" w:hAnsi="Arial" w:cs="Arial"/>
          <w:b/>
          <w:sz w:val="24"/>
          <w:u w:val="single"/>
        </w:rPr>
        <w:t xml:space="preserve">Przedmiotowe środki </w:t>
      </w:r>
      <w:r w:rsidRPr="00A46852">
        <w:rPr>
          <w:rFonts w:ascii="Arial" w:eastAsia="Arial" w:hAnsi="Arial" w:cs="Arial"/>
          <w:b/>
          <w:sz w:val="24"/>
          <w:szCs w:val="24"/>
          <w:u w:val="single"/>
        </w:rPr>
        <w:t>dowodowe składane z ofertą</w:t>
      </w:r>
    </w:p>
    <w:p w14:paraId="3FC2D98D" w14:textId="77777777" w:rsidR="005D6ED0" w:rsidRPr="00B50EEF" w:rsidRDefault="005D6ED0" w:rsidP="005D6ED0">
      <w:pPr>
        <w:pStyle w:val="Akapitzlist"/>
        <w:spacing w:after="0" w:line="240" w:lineRule="auto"/>
        <w:jc w:val="both"/>
        <w:rPr>
          <w:rFonts w:ascii="Arial" w:eastAsia="Arial" w:hAnsi="Arial" w:cs="Arial"/>
          <w:b/>
          <w:sz w:val="24"/>
          <w:szCs w:val="24"/>
          <w:u w:val="single"/>
        </w:rPr>
      </w:pPr>
    </w:p>
    <w:p w14:paraId="57D52252" w14:textId="77777777" w:rsidR="00A46852" w:rsidRPr="005E0DEE" w:rsidRDefault="00A46852" w:rsidP="00A46852">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64F613B7" w14:textId="77777777" w:rsidR="00A46852" w:rsidRDefault="00A46852" w:rsidP="00A46852">
      <w:pPr>
        <w:spacing w:after="0" w:line="240" w:lineRule="auto"/>
        <w:jc w:val="both"/>
        <w:rPr>
          <w:rFonts w:ascii="Arial" w:hAnsi="Arial" w:cs="Arial"/>
          <w:b/>
          <w:bCs/>
          <w:sz w:val="24"/>
          <w:szCs w:val="24"/>
          <w:u w:val="single"/>
        </w:rPr>
      </w:pPr>
    </w:p>
    <w:p w14:paraId="1EF15239" w14:textId="77777777" w:rsidR="005D6ED0" w:rsidRPr="00A46852" w:rsidRDefault="005D6ED0" w:rsidP="00A46852">
      <w:pPr>
        <w:spacing w:after="0" w:line="240" w:lineRule="auto"/>
        <w:jc w:val="both"/>
        <w:rPr>
          <w:rFonts w:ascii="Arial" w:hAnsi="Arial" w:cs="Arial"/>
          <w:b/>
          <w:bCs/>
          <w:sz w:val="24"/>
          <w:szCs w:val="24"/>
          <w:u w:val="single"/>
        </w:rPr>
      </w:pPr>
    </w:p>
    <w:p w14:paraId="0AEC40A6" w14:textId="10E36049" w:rsidR="00EC1A70" w:rsidRPr="00674E78" w:rsidRDefault="00A46852" w:rsidP="00DC529A">
      <w:pPr>
        <w:pStyle w:val="Akapitzlist"/>
        <w:numPr>
          <w:ilvl w:val="0"/>
          <w:numId w:val="33"/>
        </w:numPr>
        <w:spacing w:after="0" w:line="240" w:lineRule="auto"/>
        <w:jc w:val="both"/>
        <w:rPr>
          <w:rFonts w:ascii="Arial" w:hAnsi="Arial" w:cs="Arial"/>
          <w:b/>
          <w:bCs/>
          <w:sz w:val="24"/>
          <w:szCs w:val="24"/>
          <w:u w:val="single"/>
        </w:rPr>
      </w:pPr>
      <w:r>
        <w:rPr>
          <w:rFonts w:ascii="Arial" w:eastAsia="Arial" w:hAnsi="Arial" w:cs="Arial"/>
          <w:b/>
          <w:sz w:val="24"/>
          <w:u w:val="single"/>
        </w:rPr>
        <w:t>JEDZ oraz p</w:t>
      </w:r>
      <w:r w:rsidR="00EC1A70" w:rsidRPr="00674E78">
        <w:rPr>
          <w:rFonts w:ascii="Arial" w:eastAsia="Arial" w:hAnsi="Arial" w:cs="Arial"/>
          <w:b/>
          <w:sz w:val="24"/>
          <w:u w:val="single"/>
        </w:rPr>
        <w:t xml:space="preserve">odmiotowe środki </w:t>
      </w:r>
      <w:r w:rsidR="00EC1A70" w:rsidRPr="00674E78">
        <w:rPr>
          <w:rFonts w:ascii="Arial" w:eastAsia="Arial" w:hAnsi="Arial" w:cs="Arial"/>
          <w:b/>
          <w:sz w:val="24"/>
          <w:szCs w:val="24"/>
          <w:u w:val="single"/>
        </w:rPr>
        <w:t>dowodowe</w:t>
      </w:r>
      <w:r w:rsidR="00EC1A70" w:rsidRPr="00674E78">
        <w:rPr>
          <w:rFonts w:ascii="Arial" w:hAnsi="Arial" w:cs="Arial"/>
          <w:b/>
          <w:bCs/>
          <w:sz w:val="24"/>
          <w:szCs w:val="24"/>
          <w:u w:val="single"/>
        </w:rPr>
        <w:t xml:space="preserve"> składane na wezwanie Zamawiającego przez Wykonawcę, którego oferta została najwyżej oceniona</w:t>
      </w:r>
    </w:p>
    <w:p w14:paraId="1345C025" w14:textId="77777777" w:rsidR="00BF5E47" w:rsidRPr="00F24962" w:rsidRDefault="00BF5E47" w:rsidP="00F24962">
      <w:pPr>
        <w:spacing w:after="0" w:line="240" w:lineRule="auto"/>
        <w:jc w:val="both"/>
        <w:rPr>
          <w:rFonts w:ascii="Arial" w:eastAsia="Arial" w:hAnsi="Arial" w:cs="Arial"/>
          <w:b/>
        </w:rPr>
      </w:pPr>
    </w:p>
    <w:p w14:paraId="11D4C63E" w14:textId="69EDE212" w:rsidR="00210CCF" w:rsidRPr="00F73923" w:rsidRDefault="00954A49" w:rsidP="00DC529A">
      <w:pPr>
        <w:pStyle w:val="Akapitzlist"/>
        <w:numPr>
          <w:ilvl w:val="0"/>
          <w:numId w:val="43"/>
        </w:numPr>
        <w:spacing w:after="0" w:line="240" w:lineRule="auto"/>
        <w:jc w:val="both"/>
        <w:rPr>
          <w:rFonts w:ascii="Arial" w:eastAsia="Arial" w:hAnsi="Arial" w:cs="Arial"/>
        </w:rPr>
      </w:pPr>
      <w:r w:rsidRPr="00210CCF">
        <w:rPr>
          <w:rFonts w:ascii="Arial" w:eastAsia="Arial" w:hAnsi="Arial" w:cs="Arial"/>
          <w:bCs/>
        </w:rPr>
        <w:t xml:space="preserve">Zgodnie z zapisem w rozdziale II </w:t>
      </w:r>
      <w:r w:rsidR="005F0A2C">
        <w:rPr>
          <w:rFonts w:ascii="Arial" w:eastAsia="Arial" w:hAnsi="Arial" w:cs="Arial"/>
          <w:bCs/>
        </w:rPr>
        <w:t>pkt</w:t>
      </w:r>
      <w:r w:rsidRPr="00210CCF">
        <w:rPr>
          <w:rFonts w:ascii="Arial" w:eastAsia="Arial" w:hAnsi="Arial" w:cs="Arial"/>
          <w:bCs/>
        </w:rPr>
        <w:t xml:space="preserve"> 4 SWZ, </w:t>
      </w:r>
      <w:r w:rsidR="00D23B0F" w:rsidRPr="00210CCF">
        <w:rPr>
          <w:rFonts w:ascii="Arial" w:eastAsia="Arial" w:hAnsi="Arial" w:cs="Arial"/>
          <w:bCs/>
        </w:rPr>
        <w:t>Zamawiający</w:t>
      </w:r>
      <w:r w:rsidR="001771E2">
        <w:rPr>
          <w:rFonts w:ascii="Arial" w:eastAsia="Arial" w:hAnsi="Arial" w:cs="Arial"/>
          <w:bCs/>
        </w:rPr>
        <w:t xml:space="preserve"> na podstawie art. 139 ust. 2 ustawy </w:t>
      </w:r>
      <w:proofErr w:type="spellStart"/>
      <w:r w:rsidR="001771E2">
        <w:rPr>
          <w:rFonts w:ascii="Arial" w:eastAsia="Arial" w:hAnsi="Arial" w:cs="Arial"/>
          <w:bCs/>
        </w:rPr>
        <w:t>Pzp</w:t>
      </w:r>
      <w:proofErr w:type="spellEnd"/>
      <w:r w:rsidR="00D23B0F" w:rsidRPr="00210CCF">
        <w:rPr>
          <w:rFonts w:ascii="Arial" w:eastAsia="Arial" w:hAnsi="Arial" w:cs="Arial"/>
          <w:bCs/>
        </w:rPr>
        <w:t xml:space="preserve"> wezwie wykonawcę</w:t>
      </w:r>
      <w:r w:rsidRPr="00210CCF">
        <w:rPr>
          <w:rFonts w:ascii="Arial" w:eastAsia="Arial" w:hAnsi="Arial" w:cs="Arial"/>
          <w:bCs/>
        </w:rPr>
        <w:t>, którego oferta została najwyżej oceniona</w:t>
      </w:r>
      <w:r w:rsidR="00D23B0F" w:rsidRPr="00210CCF">
        <w:rPr>
          <w:rFonts w:ascii="Arial" w:eastAsia="Arial" w:hAnsi="Arial" w:cs="Arial"/>
          <w:bCs/>
        </w:rPr>
        <w:t xml:space="preserve"> do złożenia </w:t>
      </w:r>
      <w:r w:rsidR="00D23B0F" w:rsidRPr="00210CCF">
        <w:rPr>
          <w:rFonts w:ascii="Arial" w:eastAsia="Arial" w:hAnsi="Arial" w:cs="Arial"/>
        </w:rPr>
        <w:t>oświadczenia</w:t>
      </w:r>
      <w:r w:rsidR="00A16149">
        <w:rPr>
          <w:rFonts w:ascii="Arial" w:eastAsia="Arial" w:hAnsi="Arial" w:cs="Arial"/>
        </w:rPr>
        <w:t xml:space="preserve">, </w:t>
      </w:r>
      <w:r w:rsidR="00A16149" w:rsidRPr="0088557F">
        <w:rPr>
          <w:rFonts w:ascii="Arial" w:eastAsia="Arial" w:hAnsi="Arial" w:cs="Arial"/>
        </w:rPr>
        <w:t>o którym mowa w art. 125 ust. 1</w:t>
      </w:r>
      <w:r w:rsidR="00D23B0F" w:rsidRPr="00210CCF">
        <w:rPr>
          <w:rFonts w:ascii="Arial" w:eastAsia="Arial" w:hAnsi="Arial" w:cs="Arial"/>
        </w:rPr>
        <w:t>, sporządzone</w:t>
      </w:r>
      <w:r w:rsidR="0000760E" w:rsidRPr="00210CCF">
        <w:rPr>
          <w:rFonts w:ascii="Arial" w:eastAsia="Arial" w:hAnsi="Arial" w:cs="Arial"/>
        </w:rPr>
        <w:t>go</w:t>
      </w:r>
      <w:r w:rsidR="00D23B0F" w:rsidRPr="00210CCF">
        <w:rPr>
          <w:rFonts w:ascii="Arial" w:eastAsia="Arial" w:hAnsi="Arial" w:cs="Arial"/>
        </w:rPr>
        <w:t xml:space="preserve"> na formularzu </w:t>
      </w:r>
      <w:r w:rsidR="00D23B0F" w:rsidRPr="00210CCF">
        <w:rPr>
          <w:rFonts w:ascii="Arial" w:hAnsi="Arial" w:cs="Arial"/>
          <w:b/>
          <w:bCs/>
        </w:rPr>
        <w:t>JEDZ</w:t>
      </w:r>
      <w:r w:rsidR="00D23B0F" w:rsidRPr="00210CCF">
        <w:rPr>
          <w:rFonts w:ascii="Arial" w:eastAsia="Arial" w:hAnsi="Arial" w:cs="Arial"/>
        </w:rPr>
        <w:t>,</w:t>
      </w:r>
      <w:r w:rsidR="00407047" w:rsidRPr="00210CCF">
        <w:rPr>
          <w:rFonts w:ascii="Arial" w:eastAsia="Arial" w:hAnsi="Arial" w:cs="Arial"/>
        </w:rPr>
        <w:t xml:space="preserve"> </w:t>
      </w:r>
      <w:r w:rsidR="00407047" w:rsidRPr="00210CCF">
        <w:rPr>
          <w:rFonts w:ascii="Arial" w:eastAsia="Times New Roman" w:hAnsi="Arial" w:cs="Arial"/>
          <w:bCs/>
        </w:rPr>
        <w:t xml:space="preserve">w </w:t>
      </w:r>
      <w:r w:rsidR="006E2428" w:rsidRPr="00210CCF">
        <w:rPr>
          <w:rFonts w:ascii="Arial" w:eastAsia="Times New Roman" w:hAnsi="Arial" w:cs="Arial"/>
          <w:bCs/>
        </w:rPr>
        <w:t>terminie</w:t>
      </w:r>
      <w:r w:rsidR="00407047" w:rsidRPr="00210CCF">
        <w:rPr>
          <w:rFonts w:ascii="Arial" w:eastAsia="Times New Roman" w:hAnsi="Arial" w:cs="Arial"/>
          <w:bCs/>
        </w:rPr>
        <w:t xml:space="preserve"> </w:t>
      </w:r>
      <w:r w:rsidR="00407047" w:rsidRPr="00C66B50">
        <w:rPr>
          <w:rFonts w:ascii="Arial" w:eastAsia="Times New Roman" w:hAnsi="Arial" w:cs="Arial"/>
        </w:rPr>
        <w:t>nie krótszym niż 10 dni</w:t>
      </w:r>
      <w:r w:rsidR="00407047" w:rsidRPr="00210CCF">
        <w:rPr>
          <w:rFonts w:ascii="Arial" w:eastAsia="Times New Roman" w:hAnsi="Arial" w:cs="Arial"/>
          <w:bCs/>
        </w:rPr>
        <w:t xml:space="preserve"> od dnia wezwania</w:t>
      </w:r>
      <w:r w:rsidR="00AE381E" w:rsidRPr="00210CCF">
        <w:rPr>
          <w:rFonts w:ascii="Arial" w:eastAsia="Times New Roman" w:hAnsi="Arial" w:cs="Arial"/>
          <w:bCs/>
        </w:rPr>
        <w:t>.</w:t>
      </w:r>
      <w:r w:rsidR="00407047" w:rsidRPr="00210CCF">
        <w:rPr>
          <w:rFonts w:ascii="Arial" w:eastAsia="Times New Roman" w:hAnsi="Arial" w:cs="Arial"/>
          <w:bCs/>
        </w:rPr>
        <w:t xml:space="preserve"> </w:t>
      </w:r>
      <w:r w:rsidR="00210CCF" w:rsidRPr="00210CCF">
        <w:rPr>
          <w:rFonts w:ascii="Arial" w:eastAsia="Arial" w:hAnsi="Arial" w:cs="Arial"/>
        </w:rPr>
        <w:t xml:space="preserve">Wzór formularza JEDZ stanowi </w:t>
      </w:r>
      <w:r w:rsidR="00210CCF" w:rsidRPr="00F73923">
        <w:rPr>
          <w:rFonts w:ascii="Arial" w:eastAsia="Arial" w:hAnsi="Arial" w:cs="Arial"/>
          <w:b/>
        </w:rPr>
        <w:t>załącznik do SWZ</w:t>
      </w:r>
      <w:r w:rsidR="00210CCF" w:rsidRPr="00F73923">
        <w:rPr>
          <w:rFonts w:ascii="Arial" w:eastAsia="Arial" w:hAnsi="Arial" w:cs="Arial"/>
        </w:rPr>
        <w:t>.</w:t>
      </w:r>
      <w:r w:rsidR="00C66B50" w:rsidRPr="00F73923">
        <w:rPr>
          <w:rFonts w:ascii="Arial" w:eastAsia="Arial" w:hAnsi="Arial" w:cs="Arial"/>
        </w:rPr>
        <w:t xml:space="preserve"> </w:t>
      </w:r>
      <w:r w:rsidR="00310D70" w:rsidRPr="00F73923">
        <w:rPr>
          <w:rFonts w:ascii="Arial" w:eastAsia="Arial" w:hAnsi="Arial" w:cs="Arial"/>
        </w:rPr>
        <w:t>Opis dokumentu JEDZ:</w:t>
      </w:r>
    </w:p>
    <w:p w14:paraId="7C81F6B0" w14:textId="2AC60387" w:rsidR="006E2428" w:rsidRPr="006E2428" w:rsidRDefault="006E2428" w:rsidP="00210CCF">
      <w:pPr>
        <w:pStyle w:val="Akapitzlist"/>
        <w:spacing w:after="0" w:line="240" w:lineRule="auto"/>
        <w:jc w:val="both"/>
        <w:rPr>
          <w:rFonts w:ascii="Arial" w:eastAsia="Arial" w:hAnsi="Arial" w:cs="Arial"/>
          <w:b/>
        </w:rPr>
      </w:pPr>
    </w:p>
    <w:p w14:paraId="610E18C6" w14:textId="5844C84A" w:rsidR="003B4CCF" w:rsidRPr="00BA18CD" w:rsidRDefault="00D23B0F" w:rsidP="00BA18CD">
      <w:pPr>
        <w:pStyle w:val="Akapitzlist"/>
        <w:numPr>
          <w:ilvl w:val="3"/>
          <w:numId w:val="11"/>
        </w:numPr>
        <w:spacing w:after="0" w:line="240" w:lineRule="auto"/>
        <w:ind w:left="851"/>
        <w:jc w:val="both"/>
        <w:rPr>
          <w:rFonts w:ascii="Arial" w:eastAsia="Arial" w:hAnsi="Arial" w:cs="Arial"/>
          <w:b/>
        </w:rPr>
      </w:pPr>
      <w:r w:rsidRPr="00C257D1">
        <w:rPr>
          <w:rFonts w:ascii="Arial" w:eastAsia="Arial" w:hAnsi="Arial" w:cs="Arial"/>
        </w:rPr>
        <w:t xml:space="preserve">Oświadczenie </w:t>
      </w:r>
      <w:r w:rsidR="00210CCF" w:rsidRPr="00C257D1">
        <w:rPr>
          <w:rFonts w:ascii="Arial" w:eastAsia="Arial" w:hAnsi="Arial" w:cs="Arial"/>
        </w:rPr>
        <w:t xml:space="preserve">(JEDZ) </w:t>
      </w:r>
      <w:r w:rsidRPr="00C257D1">
        <w:rPr>
          <w:rFonts w:ascii="Arial" w:eastAsia="Arial" w:hAnsi="Arial" w:cs="Arial"/>
        </w:rPr>
        <w:t>stanowi dowód potwierdzający brak podstaw wykluczenia, spełnianie warunków udziału w postępowaniu</w:t>
      </w:r>
      <w:r w:rsidR="006E2428" w:rsidRPr="00C257D1">
        <w:rPr>
          <w:rFonts w:ascii="Arial" w:eastAsia="Arial" w:hAnsi="Arial" w:cs="Arial"/>
        </w:rPr>
        <w:t xml:space="preserve"> w zakresie wskazanym w rozdziale X i</w:t>
      </w:r>
      <w:r w:rsidR="005D6ED0" w:rsidRPr="00C257D1">
        <w:rPr>
          <w:rFonts w:ascii="Arial" w:eastAsia="Arial" w:hAnsi="Arial" w:cs="Arial"/>
        </w:rPr>
        <w:t> </w:t>
      </w:r>
      <w:r w:rsidR="006E2428" w:rsidRPr="00C257D1">
        <w:rPr>
          <w:rFonts w:ascii="Arial" w:eastAsia="Arial" w:hAnsi="Arial" w:cs="Arial"/>
        </w:rPr>
        <w:t>XI</w:t>
      </w:r>
      <w:r w:rsidR="006D3B72" w:rsidRPr="00C257D1">
        <w:rPr>
          <w:rFonts w:ascii="Arial" w:eastAsia="Arial" w:hAnsi="Arial" w:cs="Arial"/>
        </w:rPr>
        <w:t xml:space="preserve"> pkt </w:t>
      </w:r>
      <w:r w:rsidR="006E2428" w:rsidRPr="00C257D1">
        <w:rPr>
          <w:rFonts w:ascii="Arial" w:eastAsia="Arial" w:hAnsi="Arial" w:cs="Arial"/>
        </w:rPr>
        <w:t>1 SWZ</w:t>
      </w:r>
      <w:r w:rsidRPr="00C257D1">
        <w:rPr>
          <w:rFonts w:ascii="Arial" w:eastAsia="Arial" w:hAnsi="Arial" w:cs="Arial"/>
        </w:rPr>
        <w:t>, na dzień składania ofert</w:t>
      </w:r>
      <w:r w:rsidR="007E0B54" w:rsidRPr="00C257D1">
        <w:rPr>
          <w:rFonts w:ascii="Arial" w:eastAsia="Arial" w:hAnsi="Arial" w:cs="Arial"/>
        </w:rPr>
        <w:t>, tymczasowo zastępujący wymagane przez zamawiającego podmiotowe środki dowodowe</w:t>
      </w:r>
      <w:r w:rsidR="008D2550" w:rsidRPr="00C257D1">
        <w:rPr>
          <w:rFonts w:ascii="Arial" w:eastAsia="Arial" w:hAnsi="Arial" w:cs="Arial"/>
        </w:rPr>
        <w:t>.</w:t>
      </w:r>
    </w:p>
    <w:p w14:paraId="40C8B8D1" w14:textId="77777777" w:rsidR="00BA18CD" w:rsidRPr="003B4CCF" w:rsidRDefault="00BA18CD" w:rsidP="00BA18CD">
      <w:pPr>
        <w:pStyle w:val="Akapitzlist"/>
        <w:spacing w:after="0" w:line="240" w:lineRule="auto"/>
        <w:ind w:left="851"/>
        <w:jc w:val="both"/>
        <w:rPr>
          <w:rFonts w:ascii="Arial" w:eastAsia="Arial" w:hAnsi="Arial" w:cs="Arial"/>
          <w:b/>
        </w:rPr>
      </w:pPr>
    </w:p>
    <w:p w14:paraId="7361123A" w14:textId="77777777" w:rsidR="003B4CCF" w:rsidRPr="00BA18CD" w:rsidRDefault="00D23B0F" w:rsidP="00BA18CD">
      <w:pPr>
        <w:pStyle w:val="Akapitzlist"/>
        <w:numPr>
          <w:ilvl w:val="3"/>
          <w:numId w:val="11"/>
        </w:numPr>
        <w:spacing w:before="240" w:after="0" w:line="240" w:lineRule="auto"/>
        <w:ind w:left="851"/>
        <w:jc w:val="both"/>
        <w:rPr>
          <w:rFonts w:ascii="Arial" w:eastAsia="Arial" w:hAnsi="Arial" w:cs="Arial"/>
          <w:b/>
        </w:rPr>
      </w:pPr>
      <w:r w:rsidRPr="003B4CCF">
        <w:rPr>
          <w:rFonts w:ascii="Arial" w:eastAsia="Arial" w:hAnsi="Arial" w:cs="Arial"/>
        </w:rPr>
        <w:t xml:space="preserve">Informację o podstawach wykluczenia, o których mowa </w:t>
      </w:r>
      <w:r w:rsidRPr="003B4CCF">
        <w:rPr>
          <w:rFonts w:ascii="Arial" w:eastAsia="Arial" w:hAnsi="Arial" w:cs="Arial"/>
          <w:b/>
          <w:bCs/>
        </w:rPr>
        <w:t>w art. 7 ust. 1</w:t>
      </w:r>
      <w:r w:rsidRPr="003B4CCF">
        <w:rPr>
          <w:rFonts w:ascii="Arial" w:eastAsia="Arial" w:hAnsi="Arial" w:cs="Arial"/>
        </w:rPr>
        <w:t xml:space="preserve"> ustawy o</w:t>
      </w:r>
      <w:r w:rsidR="00484908" w:rsidRPr="003B4CCF">
        <w:rPr>
          <w:rFonts w:ascii="Arial" w:eastAsia="Arial" w:hAnsi="Arial" w:cs="Arial"/>
        </w:rPr>
        <w:t> </w:t>
      </w:r>
      <w:r w:rsidRPr="003B4CCF">
        <w:rPr>
          <w:rFonts w:ascii="Arial" w:eastAsia="Arial" w:hAnsi="Arial" w:cs="Arial"/>
        </w:rPr>
        <w:t xml:space="preserve">szczególnych rozwiązaniach w zakresie przeciwdziałania wspieraniu agresji na Ukrainę oraz służących ochronie bezpieczeństwa narodowego </w:t>
      </w:r>
      <w:r w:rsidRPr="003B4CCF">
        <w:rPr>
          <w:rFonts w:ascii="Arial" w:eastAsia="Arial" w:hAnsi="Arial" w:cs="Arial"/>
          <w:b/>
          <w:bCs/>
        </w:rPr>
        <w:t>należy podać w</w:t>
      </w:r>
      <w:r w:rsidR="00484908" w:rsidRPr="003B4CCF">
        <w:rPr>
          <w:rFonts w:ascii="Arial" w:eastAsia="Arial" w:hAnsi="Arial" w:cs="Arial"/>
          <w:b/>
          <w:bCs/>
        </w:rPr>
        <w:t> </w:t>
      </w:r>
      <w:r w:rsidRPr="003B4CCF">
        <w:rPr>
          <w:rFonts w:ascii="Arial" w:eastAsia="Arial" w:hAnsi="Arial" w:cs="Arial"/>
          <w:b/>
          <w:bCs/>
        </w:rPr>
        <w:t>J</w:t>
      </w:r>
      <w:r w:rsidR="00210CCF" w:rsidRPr="003B4CCF">
        <w:rPr>
          <w:rFonts w:ascii="Arial" w:eastAsia="Arial" w:hAnsi="Arial" w:cs="Arial"/>
          <w:b/>
          <w:bCs/>
        </w:rPr>
        <w:t xml:space="preserve">EDZ </w:t>
      </w:r>
      <w:r w:rsidRPr="003B4CCF">
        <w:rPr>
          <w:rFonts w:ascii="Arial" w:eastAsia="Arial" w:hAnsi="Arial" w:cs="Arial"/>
          <w:b/>
          <w:bCs/>
        </w:rPr>
        <w:t xml:space="preserve">w części III </w:t>
      </w:r>
      <w:r w:rsidRPr="003B4CCF">
        <w:rPr>
          <w:rFonts w:ascii="Arial" w:eastAsia="Arial" w:hAnsi="Arial" w:cs="Arial"/>
        </w:rPr>
        <w:t>– podstawy wykluczenia, w sekcji D  –  Inne podstawy wykluczenia, które mogą być przewidziane w przepisach krajowych państwa członkowskiego instytucji zamawiającej lub podmiotu zamawiającego.</w:t>
      </w:r>
    </w:p>
    <w:p w14:paraId="6545F24A" w14:textId="77777777" w:rsidR="00BA18CD" w:rsidRPr="00BA18CD" w:rsidRDefault="00BA18CD" w:rsidP="00BA18CD">
      <w:pPr>
        <w:pStyle w:val="Akapitzlist"/>
        <w:rPr>
          <w:rFonts w:ascii="Arial" w:eastAsia="Arial" w:hAnsi="Arial" w:cs="Arial"/>
          <w:b/>
        </w:rPr>
      </w:pPr>
    </w:p>
    <w:p w14:paraId="799E8A73" w14:textId="77777777" w:rsidR="003B4CCF" w:rsidRPr="00BA18CD"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hAnsi="Arial" w:cs="Arial"/>
        </w:rPr>
        <w:t xml:space="preserve">Wykonawca przygotowując JEDZ może </w:t>
      </w:r>
      <w:r w:rsidRPr="003B4CCF">
        <w:rPr>
          <w:rFonts w:ascii="Arial" w:hAnsi="Arial" w:cs="Arial"/>
          <w:b/>
          <w:bCs/>
        </w:rPr>
        <w:t>ograniczyć się tylko do wypełniania sekcji „</w:t>
      </w:r>
      <w:r w:rsidRPr="00210CCF">
        <w:rPr>
          <w:b/>
          <w:bCs/>
          <w:sz w:val="24"/>
          <w:szCs w:val="24"/>
        </w:rPr>
        <w:sym w:font="Symbol" w:char="F061"/>
      </w:r>
      <w:r w:rsidRPr="003B4CCF">
        <w:rPr>
          <w:rFonts w:ascii="Arial" w:hAnsi="Arial" w:cs="Arial"/>
          <w:b/>
          <w:bCs/>
          <w:sz w:val="24"/>
          <w:szCs w:val="24"/>
        </w:rPr>
        <w:t>”</w:t>
      </w:r>
      <w:r w:rsidRPr="003B4CCF">
        <w:rPr>
          <w:rFonts w:ascii="Arial" w:hAnsi="Arial" w:cs="Arial"/>
        </w:rPr>
        <w:t xml:space="preserve">  części IV formularza JEDZ i nie musi wypełniać żadnej z pozostałych sekcji w części IV.</w:t>
      </w:r>
    </w:p>
    <w:p w14:paraId="2947D244" w14:textId="77777777" w:rsidR="00BA18CD" w:rsidRPr="00BA18CD" w:rsidRDefault="00BA18CD" w:rsidP="00BA18CD">
      <w:pPr>
        <w:pStyle w:val="Akapitzlist"/>
        <w:rPr>
          <w:rFonts w:ascii="Arial" w:eastAsia="Arial" w:hAnsi="Arial" w:cs="Arial"/>
          <w:b/>
        </w:rPr>
      </w:pPr>
    </w:p>
    <w:p w14:paraId="4059EB2C" w14:textId="32476FF3" w:rsidR="006456E1" w:rsidRPr="003B4CCF"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eastAsia="Times New Roman" w:hAnsi="Arial" w:cs="Arial"/>
          <w:b/>
        </w:rPr>
        <w:t xml:space="preserve">Pod adresem: </w:t>
      </w:r>
      <w:hyperlink r:id="rId13" w:history="1">
        <w:r w:rsidRPr="003B4CCF">
          <w:rPr>
            <w:rStyle w:val="Hipercze"/>
            <w:rFonts w:ascii="Arial" w:eastAsia="Times New Roman" w:hAnsi="Arial" w:cs="Arial"/>
            <w:b/>
          </w:rPr>
          <w:t>https://espd.uzp.gov.pl/</w:t>
        </w:r>
      </w:hyperlink>
      <w:r w:rsidRPr="003B4CCF">
        <w:rPr>
          <w:rFonts w:ascii="Arial" w:eastAsia="Times New Roman" w:hAnsi="Arial" w:cs="Arial"/>
          <w:b/>
        </w:rPr>
        <w:t xml:space="preserve"> dostępne jest elektroniczne narzędzie, które może być wykorzystane do tworzenia formularza JEDZ. Przy wypełnianiu wspomnianego formularza Wykonawca może skorzystać z instrukcji jego wypełniania zamieszczonej przez Urząd Zamówień Publicznych na stronie internetowej pod adresem: </w:t>
      </w:r>
    </w:p>
    <w:p w14:paraId="71CC1222" w14:textId="77777777" w:rsidR="003B4CCF" w:rsidRDefault="006456E1" w:rsidP="003B4CCF">
      <w:pPr>
        <w:spacing w:after="0" w:line="240" w:lineRule="auto"/>
        <w:ind w:left="143" w:firstLine="708"/>
        <w:jc w:val="both"/>
        <w:rPr>
          <w:rFonts w:ascii="Arial" w:eastAsia="Arial" w:hAnsi="Arial" w:cs="Arial"/>
          <w:b/>
          <w:bCs/>
        </w:rPr>
      </w:pPr>
      <w:hyperlink r:id="rId14" w:history="1">
        <w:r w:rsidRPr="006456E1">
          <w:rPr>
            <w:rStyle w:val="Hipercze"/>
            <w:rFonts w:ascii="Arial" w:eastAsia="Arial" w:hAnsi="Arial" w:cs="Arial"/>
            <w:b/>
            <w:bCs/>
          </w:rPr>
          <w:t>https://www.gov.pl/web/uzp/jednolity-europejski-dokument-zamowienia</w:t>
        </w:r>
      </w:hyperlink>
    </w:p>
    <w:p w14:paraId="7DE3940E" w14:textId="77777777" w:rsidR="00BA18CD" w:rsidRPr="00BA18CD" w:rsidRDefault="00BA18CD" w:rsidP="00BA18CD">
      <w:pPr>
        <w:pStyle w:val="Akapitzlist"/>
        <w:spacing w:after="0" w:line="240" w:lineRule="auto"/>
        <w:ind w:left="851"/>
        <w:jc w:val="both"/>
        <w:rPr>
          <w:rFonts w:ascii="Arial" w:eastAsia="Arial" w:hAnsi="Arial" w:cs="Arial"/>
          <w:b/>
          <w:bCs/>
        </w:rPr>
      </w:pPr>
    </w:p>
    <w:p w14:paraId="2CDC412B" w14:textId="54AFF8AB" w:rsidR="00BA18CD" w:rsidRPr="00BA18CD" w:rsidRDefault="00D23B0F" w:rsidP="00BA18CD">
      <w:pPr>
        <w:pStyle w:val="Akapitzlist"/>
        <w:numPr>
          <w:ilvl w:val="3"/>
          <w:numId w:val="11"/>
        </w:numPr>
        <w:spacing w:after="0" w:line="240" w:lineRule="auto"/>
        <w:ind w:left="851"/>
        <w:jc w:val="both"/>
        <w:rPr>
          <w:rFonts w:ascii="Arial" w:eastAsia="Arial" w:hAnsi="Arial" w:cs="Arial"/>
          <w:b/>
          <w:bCs/>
        </w:rPr>
      </w:pPr>
      <w:r w:rsidRPr="003B4CCF">
        <w:rPr>
          <w:rFonts w:ascii="Arial" w:eastAsia="Arial" w:hAnsi="Arial" w:cs="Arial"/>
        </w:rPr>
        <w:t xml:space="preserve">W przypadku </w:t>
      </w:r>
      <w:r w:rsidRPr="003B4CCF">
        <w:rPr>
          <w:rFonts w:ascii="Arial" w:eastAsia="Arial" w:hAnsi="Arial" w:cs="Arial"/>
          <w:b/>
          <w:bCs/>
        </w:rPr>
        <w:t>wspólnego ubiegania się</w:t>
      </w:r>
      <w:r w:rsidRPr="003B4CCF">
        <w:rPr>
          <w:rFonts w:ascii="Arial" w:eastAsia="Arial" w:hAnsi="Arial" w:cs="Arial"/>
        </w:rPr>
        <w:t xml:space="preserve"> </w:t>
      </w:r>
      <w:r w:rsidRPr="003B4CCF">
        <w:rPr>
          <w:rFonts w:ascii="Arial" w:eastAsia="Arial" w:hAnsi="Arial" w:cs="Arial"/>
          <w:b/>
          <w:bCs/>
        </w:rPr>
        <w:t>o zamówienie przez wykonawców</w:t>
      </w:r>
      <w:r w:rsidR="003F7DF0" w:rsidRPr="003B4CCF">
        <w:rPr>
          <w:rFonts w:ascii="Arial" w:eastAsia="Arial" w:hAnsi="Arial" w:cs="Arial"/>
          <w:b/>
          <w:bCs/>
        </w:rPr>
        <w:t xml:space="preserve"> (</w:t>
      </w:r>
      <w:r w:rsidR="006E1E0A" w:rsidRPr="003B4CCF">
        <w:rPr>
          <w:rFonts w:ascii="Arial" w:eastAsia="Arial" w:hAnsi="Arial" w:cs="Arial"/>
          <w:b/>
          <w:bCs/>
        </w:rPr>
        <w:t>spółka cywilna</w:t>
      </w:r>
      <w:r w:rsidR="003F7DF0" w:rsidRPr="003B4CCF">
        <w:rPr>
          <w:rFonts w:ascii="Arial" w:eastAsia="Arial" w:hAnsi="Arial" w:cs="Arial"/>
          <w:b/>
          <w:bCs/>
        </w:rPr>
        <w:t>, konsorcjum</w:t>
      </w:r>
      <w:r w:rsidR="006E1E0A" w:rsidRPr="003B4CCF">
        <w:rPr>
          <w:rFonts w:ascii="Arial" w:eastAsia="Arial" w:hAnsi="Arial" w:cs="Arial"/>
          <w:b/>
          <w:bCs/>
        </w:rPr>
        <w:t>)</w:t>
      </w:r>
      <w:r w:rsidRPr="003B4CCF">
        <w:rPr>
          <w:rFonts w:ascii="Arial" w:eastAsia="Arial" w:hAnsi="Arial" w:cs="Arial"/>
        </w:rPr>
        <w:t>, formularz JEDZ składa każdy z wykonawców. Oświadczeni</w:t>
      </w:r>
      <w:r w:rsidR="006E1E0A" w:rsidRPr="003B4CCF">
        <w:rPr>
          <w:rFonts w:ascii="Arial" w:eastAsia="Arial" w:hAnsi="Arial" w:cs="Arial"/>
        </w:rPr>
        <w:t>e</w:t>
      </w:r>
      <w:r w:rsidRPr="003B4CCF">
        <w:rPr>
          <w:rFonts w:ascii="Arial" w:eastAsia="Arial" w:hAnsi="Arial" w:cs="Arial"/>
        </w:rPr>
        <w:t xml:space="preserve"> potwierdza brak podstaw wykluczenia oraz spełnianie warunków udziału w postępowaniu w zakresie, w jakim każdy z wykonawców wykazuje spełnianie warunków udziału w postępowaniu. </w:t>
      </w:r>
    </w:p>
    <w:p w14:paraId="74825A1C" w14:textId="77777777" w:rsidR="00BA18CD" w:rsidRPr="00BA18CD" w:rsidRDefault="00BA18CD" w:rsidP="00993F34">
      <w:pPr>
        <w:pStyle w:val="Akapitzlist"/>
        <w:spacing w:after="0" w:line="240" w:lineRule="auto"/>
        <w:ind w:left="851"/>
        <w:jc w:val="both"/>
        <w:rPr>
          <w:rFonts w:ascii="Arial" w:eastAsia="Arial" w:hAnsi="Arial" w:cs="Arial"/>
          <w:b/>
          <w:bCs/>
        </w:rPr>
      </w:pPr>
    </w:p>
    <w:p w14:paraId="300E8DCD" w14:textId="7EEADFBB" w:rsidR="00D23B0F" w:rsidRPr="00BA18CD" w:rsidRDefault="00D23B0F" w:rsidP="00BA18CD">
      <w:pPr>
        <w:pStyle w:val="Akapitzlist"/>
        <w:numPr>
          <w:ilvl w:val="3"/>
          <w:numId w:val="11"/>
        </w:numPr>
        <w:spacing w:after="0" w:line="240" w:lineRule="auto"/>
        <w:ind w:left="851"/>
        <w:jc w:val="both"/>
        <w:rPr>
          <w:rFonts w:ascii="Arial" w:eastAsia="Arial" w:hAnsi="Arial" w:cs="Arial"/>
          <w:b/>
          <w:bCs/>
        </w:rPr>
      </w:pPr>
      <w:r w:rsidRPr="00BA18CD">
        <w:rPr>
          <w:rFonts w:ascii="Arial" w:eastAsia="Arial" w:hAnsi="Arial" w:cs="Arial"/>
        </w:rPr>
        <w:t xml:space="preserve">W przypadku </w:t>
      </w:r>
      <w:r w:rsidRPr="00BA18CD">
        <w:rPr>
          <w:rFonts w:ascii="Arial" w:eastAsia="Arial" w:hAnsi="Arial" w:cs="Arial"/>
          <w:b/>
          <w:bCs/>
        </w:rPr>
        <w:t>polegania na zdolnościach</w:t>
      </w:r>
      <w:r w:rsidR="00E66684" w:rsidRPr="00BA18CD">
        <w:rPr>
          <w:rFonts w:ascii="Arial" w:eastAsia="Arial" w:hAnsi="Arial" w:cs="Arial"/>
          <w:b/>
          <w:bCs/>
        </w:rPr>
        <w:t xml:space="preserve"> lub sytuacji</w:t>
      </w:r>
      <w:r w:rsidRPr="00BA18CD">
        <w:rPr>
          <w:rFonts w:ascii="Arial" w:eastAsia="Arial" w:hAnsi="Arial" w:cs="Arial"/>
          <w:b/>
          <w:bCs/>
        </w:rPr>
        <w:t xml:space="preserve"> podmiotów</w:t>
      </w:r>
      <w:r w:rsidRPr="00BA18CD">
        <w:rPr>
          <w:rFonts w:ascii="Arial" w:eastAsia="Arial" w:hAnsi="Arial" w:cs="Arial"/>
          <w:b/>
          <w:bCs/>
          <w:color w:val="FF0000"/>
        </w:rPr>
        <w:t xml:space="preserve"> </w:t>
      </w:r>
      <w:r w:rsidRPr="00BA18CD">
        <w:rPr>
          <w:rFonts w:ascii="Arial" w:eastAsia="Arial" w:hAnsi="Arial" w:cs="Arial"/>
          <w:b/>
          <w:bCs/>
        </w:rPr>
        <w:t>udostępniających zasoby</w:t>
      </w:r>
      <w:r w:rsidRPr="00BA18CD">
        <w:rPr>
          <w:rFonts w:ascii="Arial" w:eastAsia="Arial" w:hAnsi="Arial" w:cs="Arial"/>
        </w:rPr>
        <w:t xml:space="preserve">, Wykonawca </w:t>
      </w:r>
      <w:r w:rsidR="00E66684" w:rsidRPr="00BA18CD">
        <w:rPr>
          <w:rFonts w:ascii="Arial" w:eastAsia="Arial" w:hAnsi="Arial" w:cs="Arial"/>
        </w:rPr>
        <w:t>składa</w:t>
      </w:r>
      <w:r w:rsidRPr="00BA18CD">
        <w:rPr>
          <w:rFonts w:ascii="Arial" w:eastAsia="Arial" w:hAnsi="Arial" w:cs="Arial"/>
        </w:rPr>
        <w:t xml:space="preserve"> wraz ze swoim formularz</w:t>
      </w:r>
      <w:r w:rsidR="00E66684" w:rsidRPr="00BA18CD">
        <w:rPr>
          <w:rFonts w:ascii="Arial" w:eastAsia="Arial" w:hAnsi="Arial" w:cs="Arial"/>
        </w:rPr>
        <w:t xml:space="preserve">em JEDZ, także formularz JEDZ </w:t>
      </w:r>
      <w:r w:rsidRPr="00BA18CD">
        <w:rPr>
          <w:rFonts w:ascii="Arial" w:eastAsia="Arial" w:hAnsi="Arial" w:cs="Arial"/>
        </w:rPr>
        <w:t>podmiotu udostęp</w:t>
      </w:r>
      <w:r w:rsidR="004D2D2F" w:rsidRPr="00BA18CD">
        <w:rPr>
          <w:rFonts w:ascii="Arial" w:eastAsia="Arial" w:hAnsi="Arial" w:cs="Arial"/>
        </w:rPr>
        <w:t>niającego</w:t>
      </w:r>
      <w:r w:rsidR="00E66684" w:rsidRPr="00BA18CD">
        <w:rPr>
          <w:rFonts w:ascii="Arial" w:eastAsia="Arial" w:hAnsi="Arial" w:cs="Arial"/>
        </w:rPr>
        <w:t>, potwierdzając</w:t>
      </w:r>
      <w:r w:rsidRPr="00BA18CD">
        <w:rPr>
          <w:rFonts w:ascii="Arial" w:eastAsia="Arial" w:hAnsi="Arial" w:cs="Arial"/>
        </w:rPr>
        <w:t xml:space="preserve"> brak podstaw wykluczenia tego podmiotu oraz odpowiednio spełnianie warunków udziału w</w:t>
      </w:r>
      <w:r w:rsidR="00E02C42">
        <w:rPr>
          <w:rFonts w:ascii="Arial" w:eastAsia="Arial" w:hAnsi="Arial" w:cs="Arial"/>
        </w:rPr>
        <w:t> </w:t>
      </w:r>
      <w:r w:rsidRPr="00BA18CD">
        <w:rPr>
          <w:rFonts w:ascii="Arial" w:eastAsia="Arial" w:hAnsi="Arial" w:cs="Arial"/>
        </w:rPr>
        <w:t>postępowaniu, w zakresie, w jakim wykona</w:t>
      </w:r>
      <w:r w:rsidR="00E66684" w:rsidRPr="00BA18CD">
        <w:rPr>
          <w:rFonts w:ascii="Arial" w:eastAsia="Arial" w:hAnsi="Arial" w:cs="Arial"/>
        </w:rPr>
        <w:t xml:space="preserve">wca powołuje się na jego zasoby lub sytuację. </w:t>
      </w:r>
      <w:r w:rsidR="00E66684" w:rsidRPr="00D91659">
        <w:rPr>
          <w:rFonts w:ascii="Arial" w:hAnsi="Arial" w:cs="Arial"/>
        </w:rPr>
        <w:t>JEDZ</w:t>
      </w:r>
      <w:r w:rsidR="00E66684">
        <w:t xml:space="preserve"> </w:t>
      </w:r>
      <w:r w:rsidR="00E66684" w:rsidRPr="00BA18CD">
        <w:rPr>
          <w:rFonts w:ascii="Arial" w:eastAsia="Arial" w:hAnsi="Arial" w:cs="Arial"/>
        </w:rPr>
        <w:t xml:space="preserve">podmiotu udostępniającego </w:t>
      </w:r>
      <w:r w:rsidR="00E66684" w:rsidRPr="00BA18CD">
        <w:rPr>
          <w:rFonts w:ascii="Arial" w:hAnsi="Arial" w:cs="Arial"/>
        </w:rPr>
        <w:t>podpisuje kwalifikowanym podpisem elektronicznym  podmiot udostępniający.</w:t>
      </w:r>
    </w:p>
    <w:p w14:paraId="3E407A05" w14:textId="77777777" w:rsidR="00D23B0F" w:rsidRPr="00407047" w:rsidRDefault="00D23B0F" w:rsidP="00407047">
      <w:pPr>
        <w:spacing w:after="0" w:line="240" w:lineRule="auto"/>
        <w:jc w:val="both"/>
        <w:rPr>
          <w:rFonts w:ascii="Arial" w:eastAsia="Arial" w:hAnsi="Arial" w:cs="Arial"/>
          <w:bCs/>
        </w:rPr>
      </w:pPr>
    </w:p>
    <w:p w14:paraId="05704915" w14:textId="2612AE1B" w:rsidR="00E8570E" w:rsidRPr="00BA6CCD" w:rsidRDefault="00310D70" w:rsidP="00BA6CCD">
      <w:pPr>
        <w:pStyle w:val="Akapitzlist"/>
        <w:numPr>
          <w:ilvl w:val="0"/>
          <w:numId w:val="43"/>
        </w:numPr>
        <w:overflowPunct w:val="0"/>
        <w:autoSpaceDE w:val="0"/>
        <w:autoSpaceDN w:val="0"/>
        <w:adjustRightInd w:val="0"/>
        <w:spacing w:after="0" w:line="240" w:lineRule="auto"/>
        <w:jc w:val="both"/>
        <w:textAlignment w:val="baseline"/>
        <w:rPr>
          <w:rFonts w:ascii="Arial" w:eastAsia="Arial" w:hAnsi="Arial" w:cs="Arial"/>
          <w:b/>
        </w:rPr>
      </w:pPr>
      <w:r w:rsidRPr="00BA6CCD">
        <w:rPr>
          <w:rFonts w:ascii="Arial" w:eastAsia="Times New Roman" w:hAnsi="Arial" w:cs="Arial"/>
          <w:bCs/>
        </w:rPr>
        <w:t xml:space="preserve">Zamawiający  przed wyborem najkorzystniejszej oferty wezwie </w:t>
      </w:r>
      <w:r w:rsidR="00C66B50" w:rsidRPr="00BA6CCD">
        <w:rPr>
          <w:rFonts w:ascii="Arial" w:eastAsia="Times New Roman" w:hAnsi="Arial" w:cs="Arial"/>
          <w:bCs/>
        </w:rPr>
        <w:t>Wykonawcę, którego oferta zostanie najwyżej oceniona, do złożenia w wyznaczonym</w:t>
      </w:r>
      <w:r w:rsidRPr="00BA6CCD">
        <w:rPr>
          <w:rFonts w:ascii="Arial" w:eastAsia="Times New Roman" w:hAnsi="Arial" w:cs="Arial"/>
          <w:bCs/>
        </w:rPr>
        <w:t xml:space="preserve"> terminie</w:t>
      </w:r>
      <w:r w:rsidR="00C66B50" w:rsidRPr="00BA6CCD">
        <w:rPr>
          <w:rFonts w:ascii="Arial" w:eastAsia="Times New Roman" w:hAnsi="Arial" w:cs="Arial"/>
          <w:bCs/>
        </w:rPr>
        <w:t xml:space="preserve">, </w:t>
      </w:r>
      <w:r w:rsidR="00C66B50" w:rsidRPr="00BA6CCD">
        <w:rPr>
          <w:rFonts w:ascii="Arial" w:eastAsia="Times New Roman" w:hAnsi="Arial" w:cs="Arial"/>
        </w:rPr>
        <w:t>nie krótszym niż 10 dni,</w:t>
      </w:r>
      <w:r w:rsidR="00C66B50" w:rsidRPr="00BA6CCD">
        <w:rPr>
          <w:rFonts w:ascii="Arial" w:eastAsia="Times New Roman" w:hAnsi="Arial" w:cs="Arial"/>
          <w:bCs/>
        </w:rPr>
        <w:t xml:space="preserve"> aktualnych na dzień złożenia </w:t>
      </w:r>
      <w:r w:rsidR="00C66B50" w:rsidRPr="00BA6CCD">
        <w:rPr>
          <w:rFonts w:ascii="Arial" w:eastAsia="Times New Roman" w:hAnsi="Arial" w:cs="Arial"/>
          <w:b/>
        </w:rPr>
        <w:t>następujących podmiotowych</w:t>
      </w:r>
      <w:r w:rsidR="00C66B50" w:rsidRPr="00BA6CCD">
        <w:rPr>
          <w:rFonts w:ascii="Arial" w:eastAsia="Times New Roman" w:hAnsi="Arial" w:cs="Arial"/>
          <w:bCs/>
        </w:rPr>
        <w:t xml:space="preserve"> środków dowodowych</w:t>
      </w:r>
      <w:r w:rsidRPr="00BA6CCD">
        <w:rPr>
          <w:rFonts w:ascii="Arial" w:eastAsia="Times New Roman" w:hAnsi="Arial" w:cs="Arial"/>
          <w:bCs/>
        </w:rPr>
        <w:t>:</w:t>
      </w:r>
      <w:r w:rsidR="00C66B50" w:rsidRPr="00BA6CCD">
        <w:rPr>
          <w:rFonts w:ascii="Arial" w:eastAsia="Times New Roman" w:hAnsi="Arial" w:cs="Arial"/>
          <w:bCs/>
        </w:rPr>
        <w:t xml:space="preserve"> </w:t>
      </w:r>
    </w:p>
    <w:p w14:paraId="4B0149BC" w14:textId="77777777" w:rsidR="00310D70" w:rsidRPr="00310D70" w:rsidRDefault="00310D70" w:rsidP="00310D70">
      <w:pPr>
        <w:pStyle w:val="Akapitzlist"/>
        <w:overflowPunct w:val="0"/>
        <w:autoSpaceDE w:val="0"/>
        <w:autoSpaceDN w:val="0"/>
        <w:adjustRightInd w:val="0"/>
        <w:spacing w:after="0" w:line="240" w:lineRule="auto"/>
        <w:jc w:val="both"/>
        <w:textAlignment w:val="baseline"/>
        <w:rPr>
          <w:rFonts w:ascii="Arial" w:eastAsia="Arial" w:hAnsi="Arial" w:cs="Arial"/>
          <w:b/>
        </w:rPr>
      </w:pPr>
    </w:p>
    <w:p w14:paraId="3B1C50D6" w14:textId="58D59653" w:rsidR="007061E1" w:rsidRPr="007A0D25" w:rsidRDefault="00E8570E" w:rsidP="007A0D25">
      <w:pPr>
        <w:pStyle w:val="Akapitzlist"/>
        <w:numPr>
          <w:ilvl w:val="0"/>
          <w:numId w:val="51"/>
        </w:numPr>
        <w:spacing w:after="0" w:line="240" w:lineRule="auto"/>
        <w:jc w:val="both"/>
        <w:rPr>
          <w:rFonts w:ascii="Arial" w:eastAsia="Arial" w:hAnsi="Arial" w:cs="Arial"/>
          <w:bCs/>
        </w:rPr>
      </w:pPr>
      <w:r w:rsidRPr="00091313">
        <w:rPr>
          <w:rFonts w:ascii="Arial" w:eastAsia="Arial" w:hAnsi="Arial" w:cs="Arial"/>
          <w:b/>
        </w:rPr>
        <w:t>informacj</w:t>
      </w:r>
      <w:r w:rsidR="00617657" w:rsidRPr="00091313">
        <w:rPr>
          <w:rFonts w:ascii="Arial" w:eastAsia="Arial" w:hAnsi="Arial" w:cs="Arial"/>
          <w:b/>
        </w:rPr>
        <w:t>i</w:t>
      </w:r>
      <w:r w:rsidRPr="00091313">
        <w:rPr>
          <w:rFonts w:ascii="Arial" w:eastAsia="Arial" w:hAnsi="Arial" w:cs="Arial"/>
          <w:b/>
        </w:rPr>
        <w:t xml:space="preserve"> z</w:t>
      </w:r>
      <w:r w:rsidRPr="007A0D25">
        <w:rPr>
          <w:rFonts w:ascii="Arial" w:eastAsia="Arial" w:hAnsi="Arial" w:cs="Arial"/>
          <w:b/>
        </w:rPr>
        <w:t xml:space="preserve"> Krajowego Rejestru Karnego</w:t>
      </w:r>
      <w:r w:rsidRPr="007A0D25">
        <w:rPr>
          <w:rFonts w:ascii="Arial" w:eastAsia="Arial" w:hAnsi="Arial" w:cs="Arial"/>
          <w:bCs/>
        </w:rPr>
        <w:t xml:space="preserve"> </w:t>
      </w:r>
      <w:r w:rsidR="007061E1" w:rsidRPr="007A0D25">
        <w:rPr>
          <w:rFonts w:ascii="Arial" w:eastAsia="Arial" w:hAnsi="Arial" w:cs="Arial"/>
          <w:bCs/>
        </w:rPr>
        <w:t>w zakresie</w:t>
      </w:r>
      <w:r w:rsidR="001935AC" w:rsidRPr="007A0D25">
        <w:rPr>
          <w:rFonts w:ascii="Arial" w:eastAsia="Arial" w:hAnsi="Arial" w:cs="Arial"/>
          <w:bCs/>
        </w:rPr>
        <w:t>:</w:t>
      </w:r>
      <w:r w:rsidR="007061E1" w:rsidRPr="007A0D25">
        <w:rPr>
          <w:rFonts w:ascii="Arial" w:eastAsia="Arial" w:hAnsi="Arial" w:cs="Arial"/>
          <w:bCs/>
        </w:rPr>
        <w:t xml:space="preserve"> </w:t>
      </w:r>
    </w:p>
    <w:p w14:paraId="4E6B5773" w14:textId="28A25087" w:rsidR="007061E1" w:rsidRPr="00617657" w:rsidRDefault="007061E1" w:rsidP="00B840FE">
      <w:pPr>
        <w:pStyle w:val="Akapitzlist"/>
        <w:numPr>
          <w:ilvl w:val="0"/>
          <w:numId w:val="50"/>
        </w:numPr>
        <w:spacing w:after="0" w:line="240" w:lineRule="auto"/>
        <w:ind w:left="1276" w:hanging="283"/>
        <w:jc w:val="both"/>
        <w:rPr>
          <w:rFonts w:ascii="Arial" w:hAnsi="Arial" w:cs="Arial"/>
        </w:rPr>
      </w:pPr>
      <w:r w:rsidRPr="00617657">
        <w:rPr>
          <w:rFonts w:ascii="Arial" w:hAnsi="Arial" w:cs="Arial"/>
        </w:rPr>
        <w:t xml:space="preserve">art. </w:t>
      </w:r>
      <w:r w:rsidRPr="00617657">
        <w:rPr>
          <w:rFonts w:ascii="Arial" w:hAnsi="Arial" w:cs="Arial"/>
          <w:b/>
        </w:rPr>
        <w:t>108 ust. 1 pkt 1 i 2</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w:t>
      </w:r>
    </w:p>
    <w:p w14:paraId="27701FFB" w14:textId="0BA6ED5B" w:rsidR="007061E1" w:rsidRPr="00617657" w:rsidRDefault="007061E1" w:rsidP="00B840FE">
      <w:pPr>
        <w:pStyle w:val="Akapitzlist"/>
        <w:numPr>
          <w:ilvl w:val="0"/>
          <w:numId w:val="50"/>
        </w:numPr>
        <w:spacing w:after="0" w:line="240" w:lineRule="auto"/>
        <w:ind w:left="1276" w:hanging="283"/>
        <w:jc w:val="both"/>
        <w:rPr>
          <w:rFonts w:ascii="Arial" w:eastAsia="Arial" w:hAnsi="Arial" w:cs="Arial"/>
          <w:bCs/>
        </w:rPr>
      </w:pPr>
      <w:r w:rsidRPr="00617657">
        <w:rPr>
          <w:rFonts w:ascii="Arial" w:hAnsi="Arial" w:cs="Arial"/>
        </w:rPr>
        <w:t xml:space="preserve">art. </w:t>
      </w:r>
      <w:r w:rsidRPr="00617657">
        <w:rPr>
          <w:rFonts w:ascii="Arial" w:hAnsi="Arial" w:cs="Arial"/>
          <w:b/>
        </w:rPr>
        <w:t>108 ust. 1 pkt 4</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 dotyczącej orzeczenia zakazu ubiegania się o</w:t>
      </w:r>
      <w:r w:rsidR="00B9531D" w:rsidRPr="00617657">
        <w:rPr>
          <w:rFonts w:ascii="Arial" w:hAnsi="Arial" w:cs="Arial"/>
        </w:rPr>
        <w:t> </w:t>
      </w:r>
      <w:r w:rsidRPr="00617657">
        <w:rPr>
          <w:rFonts w:ascii="Arial" w:hAnsi="Arial" w:cs="Arial"/>
        </w:rPr>
        <w:t>zamówienie publiczne tytułem środka karnego,</w:t>
      </w:r>
    </w:p>
    <w:p w14:paraId="5FC9867E" w14:textId="77777777" w:rsidR="00617657" w:rsidRDefault="00E8570E" w:rsidP="00B840FE">
      <w:pPr>
        <w:spacing w:after="0" w:line="240" w:lineRule="auto"/>
        <w:ind w:left="1276" w:hanging="283"/>
        <w:contextualSpacing/>
        <w:jc w:val="both"/>
        <w:rPr>
          <w:rFonts w:ascii="Arial" w:eastAsia="Arial" w:hAnsi="Arial" w:cs="Arial"/>
          <w:bCs/>
        </w:rPr>
      </w:pPr>
      <w:r w:rsidRPr="001773F0">
        <w:rPr>
          <w:rFonts w:ascii="Arial" w:eastAsia="Arial" w:hAnsi="Arial" w:cs="Arial"/>
          <w:bCs/>
        </w:rPr>
        <w:t xml:space="preserve">- </w:t>
      </w:r>
      <w:r w:rsidRPr="003E5D08">
        <w:rPr>
          <w:rFonts w:ascii="Arial" w:eastAsia="Arial" w:hAnsi="Arial" w:cs="Arial"/>
          <w:bCs/>
        </w:rPr>
        <w:t>sporządzonej nie wcześniej niż 6 miesięcy przed jej złożeniem</w:t>
      </w:r>
      <w:r w:rsidR="00703978">
        <w:rPr>
          <w:rFonts w:ascii="Arial" w:eastAsia="Arial" w:hAnsi="Arial" w:cs="Arial"/>
          <w:bCs/>
        </w:rPr>
        <w:t>.</w:t>
      </w:r>
    </w:p>
    <w:p w14:paraId="23927254" w14:textId="77777777" w:rsidR="00617657" w:rsidRDefault="00617657" w:rsidP="00617657">
      <w:pPr>
        <w:spacing w:after="0" w:line="240" w:lineRule="auto"/>
        <w:ind w:left="1843" w:hanging="425"/>
        <w:contextualSpacing/>
        <w:jc w:val="both"/>
        <w:rPr>
          <w:rFonts w:ascii="Arial" w:eastAsia="Arial" w:hAnsi="Arial" w:cs="Arial"/>
          <w:bCs/>
        </w:rPr>
      </w:pPr>
    </w:p>
    <w:p w14:paraId="12CF5D1E" w14:textId="2E451010" w:rsidR="00E60498" w:rsidRPr="00E60498" w:rsidRDefault="00617657" w:rsidP="00E60498">
      <w:pPr>
        <w:pStyle w:val="Akapitzlist"/>
        <w:numPr>
          <w:ilvl w:val="0"/>
          <w:numId w:val="51"/>
        </w:numPr>
        <w:spacing w:after="0" w:line="240" w:lineRule="auto"/>
        <w:jc w:val="both"/>
        <w:rPr>
          <w:rFonts w:ascii="Arial" w:eastAsia="Arial" w:hAnsi="Arial" w:cs="Arial"/>
          <w:bCs/>
        </w:rPr>
      </w:pPr>
      <w:r w:rsidRPr="00091313">
        <w:rPr>
          <w:rFonts w:ascii="Arial" w:hAnsi="Arial" w:cs="Arial"/>
          <w:b/>
          <w:bCs/>
        </w:rPr>
        <w:t>odpis</w:t>
      </w:r>
      <w:r w:rsidR="007A0D25" w:rsidRPr="00091313">
        <w:rPr>
          <w:rFonts w:ascii="Arial" w:hAnsi="Arial" w:cs="Arial"/>
          <w:b/>
          <w:bCs/>
        </w:rPr>
        <w:t>u</w:t>
      </w:r>
      <w:r w:rsidRPr="007A0D25">
        <w:rPr>
          <w:rFonts w:ascii="Arial" w:hAnsi="Arial" w:cs="Arial"/>
        </w:rPr>
        <w:t xml:space="preserve"> lub informacj</w:t>
      </w:r>
      <w:r w:rsidR="007A0D25" w:rsidRPr="007A0D25">
        <w:rPr>
          <w:rFonts w:ascii="Arial" w:hAnsi="Arial" w:cs="Arial"/>
        </w:rPr>
        <w:t>i</w:t>
      </w:r>
      <w:r w:rsidRPr="007A0D25">
        <w:rPr>
          <w:rFonts w:ascii="Arial" w:hAnsi="Arial" w:cs="Arial"/>
        </w:rPr>
        <w:t xml:space="preserve"> z Krajowego Rejestru Sądowego lub z Centralnej</w:t>
      </w:r>
      <w:r w:rsidR="007A0D25" w:rsidRPr="007A0D25">
        <w:rPr>
          <w:rFonts w:ascii="Arial" w:eastAsia="Arial" w:hAnsi="Arial" w:cs="Arial"/>
          <w:bCs/>
        </w:rPr>
        <w:t xml:space="preserve"> </w:t>
      </w:r>
      <w:r w:rsidRPr="007A0D25">
        <w:rPr>
          <w:rFonts w:ascii="Arial" w:hAnsi="Arial" w:cs="Arial"/>
        </w:rPr>
        <w:t>Ewidencji i</w:t>
      </w:r>
      <w:r w:rsidR="00E36EEF">
        <w:rPr>
          <w:rFonts w:ascii="Arial" w:hAnsi="Arial" w:cs="Arial"/>
        </w:rPr>
        <w:t> </w:t>
      </w:r>
      <w:r w:rsidRPr="007A0D25">
        <w:rPr>
          <w:rFonts w:ascii="Arial" w:hAnsi="Arial" w:cs="Arial"/>
        </w:rPr>
        <w:t>Informacji o Działalności Gospodarczej, w zakresie art. 109 ust. 1</w:t>
      </w:r>
      <w:r w:rsidR="00DC529A" w:rsidRPr="007A0D25">
        <w:rPr>
          <w:rFonts w:ascii="Arial" w:hAnsi="Arial" w:cs="Arial"/>
        </w:rPr>
        <w:t xml:space="preserve"> pkt 4 ustawy </w:t>
      </w:r>
      <w:proofErr w:type="spellStart"/>
      <w:r w:rsidR="00DC529A" w:rsidRPr="007A0D25">
        <w:rPr>
          <w:rFonts w:ascii="Arial" w:hAnsi="Arial" w:cs="Arial"/>
        </w:rPr>
        <w:t>Pzp</w:t>
      </w:r>
      <w:proofErr w:type="spellEnd"/>
      <w:r w:rsidR="00DC529A" w:rsidRPr="007A0D25">
        <w:rPr>
          <w:rFonts w:ascii="Arial" w:hAnsi="Arial" w:cs="Arial"/>
        </w:rPr>
        <w:t>, sporządzone</w:t>
      </w:r>
      <w:r w:rsidR="007A0D25" w:rsidRPr="007A0D25">
        <w:rPr>
          <w:rFonts w:ascii="Arial" w:hAnsi="Arial" w:cs="Arial"/>
        </w:rPr>
        <w:t>go</w:t>
      </w:r>
      <w:r w:rsidR="00DC529A" w:rsidRPr="007A0D25">
        <w:rPr>
          <w:rFonts w:ascii="Arial" w:hAnsi="Arial" w:cs="Arial"/>
        </w:rPr>
        <w:t xml:space="preserve"> nie wcześniej niż 3 miesiące przed jej</w:t>
      </w:r>
      <w:r w:rsidR="007A0D25">
        <w:rPr>
          <w:rFonts w:ascii="Arial" w:hAnsi="Arial" w:cs="Arial"/>
        </w:rPr>
        <w:t xml:space="preserve"> </w:t>
      </w:r>
      <w:r w:rsidR="00DC529A" w:rsidRPr="007A0D25">
        <w:rPr>
          <w:rFonts w:ascii="Arial" w:hAnsi="Arial" w:cs="Arial"/>
        </w:rPr>
        <w:t>złożeniem, jeżeli odrębne przepisy wymagają wpisu do rejestru lub ewidencji</w:t>
      </w:r>
      <w:r w:rsidR="007A0D25">
        <w:rPr>
          <w:rFonts w:ascii="Arial" w:hAnsi="Arial" w:cs="Arial"/>
        </w:rPr>
        <w:t>.</w:t>
      </w:r>
    </w:p>
    <w:p w14:paraId="6EEF3881" w14:textId="77777777" w:rsidR="00E60498" w:rsidRDefault="00E60498" w:rsidP="00E60498">
      <w:pPr>
        <w:pStyle w:val="Akapitzlist"/>
        <w:spacing w:after="0" w:line="240" w:lineRule="auto"/>
        <w:jc w:val="both"/>
        <w:rPr>
          <w:rFonts w:ascii="Arial" w:hAnsi="Arial" w:cs="Arial"/>
          <w:i/>
          <w:sz w:val="18"/>
          <w:szCs w:val="18"/>
        </w:rPr>
      </w:pPr>
    </w:p>
    <w:p w14:paraId="7A385647" w14:textId="028AF84F" w:rsidR="00DC529A" w:rsidRPr="00AF56CF" w:rsidRDefault="00E60498" w:rsidP="00E60498">
      <w:pPr>
        <w:pStyle w:val="Akapitzlist"/>
        <w:spacing w:after="0" w:line="240" w:lineRule="auto"/>
        <w:jc w:val="both"/>
        <w:rPr>
          <w:rFonts w:ascii="Arial" w:hAnsi="Arial" w:cs="Arial"/>
        </w:rPr>
      </w:pPr>
      <w:r w:rsidRPr="00AF56CF">
        <w:rPr>
          <w:rFonts w:ascii="Arial" w:hAnsi="Arial" w:cs="Arial"/>
        </w:rPr>
        <w:t>Jeżeli wykonawca ma siedzibę lub miejsce zamieszkania poza granicami Rzeczypospolitej Polskiej, zamiast odpisu albo informacji z Krajowego Rejestru Sądowego lub z Centralnej Ewidencji i Informacji o Działalności Gospodarczej, o</w:t>
      </w:r>
      <w:r w:rsidR="00E36EEF">
        <w:rPr>
          <w:rFonts w:ascii="Arial" w:hAnsi="Arial" w:cs="Arial"/>
        </w:rPr>
        <w:t> </w:t>
      </w:r>
      <w:r w:rsidRPr="00AF56CF">
        <w:rPr>
          <w:rFonts w:ascii="Arial" w:hAnsi="Arial" w:cs="Arial"/>
        </w:rPr>
        <w:t xml:space="preserve">których mowa powyżej – składa dokument lub </w:t>
      </w:r>
      <w:r w:rsidR="007D374D">
        <w:rPr>
          <w:rFonts w:ascii="Arial" w:hAnsi="Arial" w:cs="Arial"/>
        </w:rPr>
        <w:t>dokumenty wystawione w kraju,</w:t>
      </w:r>
      <w:r w:rsidRPr="00AF56CF">
        <w:rPr>
          <w:rFonts w:ascii="Arial" w:hAnsi="Arial" w:cs="Arial"/>
        </w:rPr>
        <w:t xml:space="preserve"> w</w:t>
      </w:r>
      <w:r w:rsidR="00E36EEF">
        <w:rPr>
          <w:rFonts w:ascii="Arial" w:hAnsi="Arial" w:cs="Arial"/>
        </w:rPr>
        <w:t> </w:t>
      </w:r>
      <w:r w:rsidRPr="00AF56CF">
        <w:rPr>
          <w:rFonts w:ascii="Arial" w:hAnsi="Arial" w:cs="Arial"/>
        </w:rPr>
        <w:t>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w:t>
      </w:r>
      <w:r w:rsidR="00E36EEF">
        <w:rPr>
          <w:rFonts w:ascii="Arial" w:hAnsi="Arial" w:cs="Arial"/>
        </w:rPr>
        <w:t> </w:t>
      </w:r>
      <w:r w:rsidRPr="00AF56CF">
        <w:rPr>
          <w:rFonts w:ascii="Arial" w:hAnsi="Arial" w:cs="Arial"/>
        </w:rPr>
        <w:t>którym mowa, powinien być wystawiony nie wcześniej niż 3 miesiące przed jego złożeniem.</w:t>
      </w:r>
    </w:p>
    <w:p w14:paraId="6A57953C" w14:textId="77777777" w:rsidR="00E60498" w:rsidRPr="00E60498" w:rsidRDefault="00E60498" w:rsidP="00E60498">
      <w:pPr>
        <w:pStyle w:val="Akapitzlist"/>
        <w:spacing w:after="0" w:line="240" w:lineRule="auto"/>
        <w:jc w:val="both"/>
        <w:rPr>
          <w:rFonts w:ascii="Arial" w:eastAsia="Arial" w:hAnsi="Arial" w:cs="Arial"/>
          <w:bCs/>
          <w:i/>
          <w:sz w:val="18"/>
          <w:szCs w:val="18"/>
        </w:rPr>
      </w:pPr>
    </w:p>
    <w:p w14:paraId="45A32285" w14:textId="7150AD86" w:rsidR="00E8570E" w:rsidRPr="007A0D25" w:rsidRDefault="00E8570E" w:rsidP="007A0D25">
      <w:pPr>
        <w:pStyle w:val="Akapitzlist"/>
        <w:numPr>
          <w:ilvl w:val="0"/>
          <w:numId w:val="51"/>
        </w:numPr>
        <w:spacing w:after="0" w:line="240" w:lineRule="auto"/>
        <w:jc w:val="both"/>
        <w:rPr>
          <w:rFonts w:ascii="Arial" w:eastAsia="Arial" w:hAnsi="Arial" w:cs="Arial"/>
          <w:shd w:val="clear" w:color="auto" w:fill="FFFF00"/>
        </w:rPr>
      </w:pPr>
      <w:r w:rsidRPr="00091313">
        <w:rPr>
          <w:rFonts w:ascii="Arial" w:hAnsi="Arial" w:cs="Arial"/>
          <w:b/>
          <w:bCs/>
        </w:rPr>
        <w:t>oświadczeni</w:t>
      </w:r>
      <w:r w:rsidR="00617657" w:rsidRPr="00091313">
        <w:rPr>
          <w:rFonts w:ascii="Arial" w:hAnsi="Arial" w:cs="Arial"/>
          <w:b/>
          <w:bCs/>
        </w:rPr>
        <w:t>a</w:t>
      </w:r>
      <w:r w:rsidRPr="007A0D25">
        <w:rPr>
          <w:rFonts w:ascii="Arial" w:hAnsi="Arial" w:cs="Arial"/>
        </w:rPr>
        <w:t xml:space="preserve"> Wykonawcy</w:t>
      </w:r>
      <w:r w:rsidRPr="007A0D25">
        <w:rPr>
          <w:rFonts w:ascii="Arial" w:hAnsi="Arial" w:cs="Arial"/>
          <w:b/>
          <w:bCs/>
        </w:rPr>
        <w:t xml:space="preserve"> o aktualności informacji </w:t>
      </w:r>
      <w:r w:rsidRPr="007A0D25">
        <w:rPr>
          <w:rFonts w:ascii="Arial" w:hAnsi="Arial" w:cs="Arial"/>
        </w:rPr>
        <w:t>zawartych w</w:t>
      </w:r>
      <w:r w:rsidR="00B9531D" w:rsidRPr="007A0D25">
        <w:rPr>
          <w:rFonts w:ascii="Arial" w:hAnsi="Arial" w:cs="Arial"/>
        </w:rPr>
        <w:t> </w:t>
      </w:r>
      <w:r w:rsidRPr="007A0D25">
        <w:rPr>
          <w:rFonts w:ascii="Arial" w:hAnsi="Arial" w:cs="Arial"/>
        </w:rPr>
        <w:t>oświadczeniu</w:t>
      </w:r>
      <w:r w:rsidRPr="007A0D25">
        <w:rPr>
          <w:rFonts w:ascii="Arial" w:hAnsi="Arial" w:cs="Arial"/>
          <w:b/>
          <w:bCs/>
        </w:rPr>
        <w:t xml:space="preserve">, </w:t>
      </w:r>
      <w:r w:rsidRPr="007A0D25">
        <w:rPr>
          <w:rFonts w:ascii="Arial" w:hAnsi="Arial" w:cs="Arial"/>
        </w:rPr>
        <w:t xml:space="preserve">o którym mowa w art. 125 ust. 1 ustawy </w:t>
      </w:r>
      <w:proofErr w:type="spellStart"/>
      <w:r w:rsidRPr="007A0D25">
        <w:rPr>
          <w:rFonts w:ascii="Arial" w:hAnsi="Arial" w:cs="Arial"/>
        </w:rPr>
        <w:t>Pzp</w:t>
      </w:r>
      <w:proofErr w:type="spellEnd"/>
      <w:r w:rsidRPr="007A0D25">
        <w:rPr>
          <w:rFonts w:ascii="Arial" w:hAnsi="Arial" w:cs="Arial"/>
        </w:rPr>
        <w:t xml:space="preserve"> </w:t>
      </w:r>
      <w:r w:rsidR="00022AF1" w:rsidRPr="007A0D25">
        <w:rPr>
          <w:rFonts w:ascii="Arial" w:hAnsi="Arial" w:cs="Arial"/>
        </w:rPr>
        <w:t xml:space="preserve">(JEDZ) </w:t>
      </w:r>
      <w:r w:rsidRPr="007A0D25">
        <w:rPr>
          <w:rFonts w:ascii="Arial" w:hAnsi="Arial" w:cs="Arial"/>
        </w:rPr>
        <w:t>w</w:t>
      </w:r>
      <w:r w:rsidR="00B9531D" w:rsidRPr="007A0D25">
        <w:rPr>
          <w:rFonts w:ascii="Arial" w:hAnsi="Arial" w:cs="Arial"/>
        </w:rPr>
        <w:t xml:space="preserve">  </w:t>
      </w:r>
      <w:r w:rsidRPr="007A0D25">
        <w:rPr>
          <w:rFonts w:ascii="Arial" w:hAnsi="Arial" w:cs="Arial"/>
        </w:rPr>
        <w:t>zakresie podstaw wykluczenia z postępowania, o których mowa w:</w:t>
      </w:r>
    </w:p>
    <w:p w14:paraId="6C05232E"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3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56B479A6" w14:textId="439C82E1"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4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orzeczenia</w:t>
      </w:r>
      <w:r w:rsidR="00480ADD" w:rsidRPr="00B840FE">
        <w:rPr>
          <w:rFonts w:ascii="Arial" w:hAnsi="Arial" w:cs="Arial"/>
        </w:rPr>
        <w:t xml:space="preserve"> zakazu ubiegania się </w:t>
      </w:r>
      <w:r w:rsidRPr="00B840FE">
        <w:rPr>
          <w:rFonts w:ascii="Arial" w:hAnsi="Arial" w:cs="Arial"/>
        </w:rPr>
        <w:t>o</w:t>
      </w:r>
      <w:r w:rsidR="00B9531D" w:rsidRPr="00B840FE">
        <w:rPr>
          <w:rFonts w:ascii="Arial" w:hAnsi="Arial" w:cs="Arial"/>
        </w:rPr>
        <w:t> </w:t>
      </w:r>
      <w:r w:rsidRPr="00B840FE">
        <w:rPr>
          <w:rFonts w:ascii="Arial" w:hAnsi="Arial" w:cs="Arial"/>
        </w:rPr>
        <w:t>zamówienie publiczne tytułem środka zapobiegawczego</w:t>
      </w:r>
      <w:r w:rsidRPr="00B840FE">
        <w:rPr>
          <w:rFonts w:ascii="Arial" w:hAnsi="Arial" w:cs="Arial"/>
          <w:b/>
          <w:bCs/>
        </w:rPr>
        <w:t xml:space="preserve">, </w:t>
      </w:r>
    </w:p>
    <w:p w14:paraId="123E204E"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5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zawarcia z innymi Wykonawcami porozumienia mającego na celu zakłócenie konkurencji,</w:t>
      </w:r>
    </w:p>
    <w:p w14:paraId="523DF8B7"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6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6D624FFF" w14:textId="77777777" w:rsidR="00480ADD" w:rsidRPr="00B840FE" w:rsidRDefault="00E8570E" w:rsidP="00B840FE">
      <w:pPr>
        <w:pStyle w:val="Akapitzlist"/>
        <w:numPr>
          <w:ilvl w:val="0"/>
          <w:numId w:val="52"/>
        </w:numPr>
        <w:spacing w:after="0" w:line="240" w:lineRule="auto"/>
        <w:ind w:left="1134" w:hanging="425"/>
        <w:jc w:val="both"/>
        <w:rPr>
          <w:rFonts w:ascii="Arial" w:hAnsi="Arial" w:cs="Arial"/>
        </w:rPr>
      </w:pPr>
      <w:r w:rsidRPr="00B840FE">
        <w:rPr>
          <w:rFonts w:ascii="Arial" w:hAnsi="Arial" w:cs="Arial"/>
          <w:b/>
          <w:bCs/>
        </w:rPr>
        <w:t xml:space="preserve">art. 109 ust. 1 pkt 5, 7 i 8 </w:t>
      </w:r>
      <w:r w:rsidRPr="00B840FE">
        <w:rPr>
          <w:rFonts w:ascii="Arial" w:hAnsi="Arial" w:cs="Arial"/>
        </w:rPr>
        <w:t xml:space="preserve">ustawy </w:t>
      </w:r>
      <w:proofErr w:type="spellStart"/>
      <w:r w:rsidRPr="00B840FE">
        <w:rPr>
          <w:rFonts w:ascii="Arial" w:hAnsi="Arial" w:cs="Arial"/>
        </w:rPr>
        <w:t>Pzp</w:t>
      </w:r>
      <w:proofErr w:type="spellEnd"/>
      <w:r w:rsidR="005A2C5E" w:rsidRPr="00B840FE">
        <w:rPr>
          <w:rFonts w:ascii="Arial" w:hAnsi="Arial" w:cs="Arial"/>
        </w:rPr>
        <w:t>,</w:t>
      </w:r>
      <w:r w:rsidR="00480ADD" w:rsidRPr="00B840FE">
        <w:rPr>
          <w:rFonts w:ascii="Arial" w:hAnsi="Arial" w:cs="Arial"/>
        </w:rPr>
        <w:t xml:space="preserve"> </w:t>
      </w:r>
    </w:p>
    <w:p w14:paraId="745EC060" w14:textId="32AD0850" w:rsidR="00E8570E" w:rsidRPr="003A54D2" w:rsidRDefault="00EC58C9"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iCs/>
        </w:rPr>
        <w:t xml:space="preserve">art. 7 ust. 1 </w:t>
      </w:r>
      <w:r w:rsidRPr="00B840FE">
        <w:rPr>
          <w:rFonts w:ascii="Arial" w:hAnsi="Arial" w:cs="Arial"/>
          <w:iCs/>
        </w:rPr>
        <w:t xml:space="preserve"> Ustawy z dnia 13 kwietnia 2022 r. o szczególnych rozwiązaniach w</w:t>
      </w:r>
      <w:r w:rsidR="00B9531D" w:rsidRPr="00B840FE">
        <w:rPr>
          <w:rFonts w:ascii="Arial" w:hAnsi="Arial" w:cs="Arial"/>
          <w:iCs/>
        </w:rPr>
        <w:t> </w:t>
      </w:r>
      <w:r w:rsidRPr="00B840FE">
        <w:rPr>
          <w:rFonts w:ascii="Arial" w:hAnsi="Arial" w:cs="Arial"/>
          <w:iCs/>
        </w:rPr>
        <w:t>zakresie przeciwdziałania wspieraniu agresji na Ukrainę oraz służących ochronie bezpieczeństwa narodowego</w:t>
      </w:r>
      <w:r w:rsidR="00894A60">
        <w:rPr>
          <w:rFonts w:ascii="Arial" w:hAnsi="Arial" w:cs="Arial"/>
          <w:iCs/>
        </w:rPr>
        <w:t>,</w:t>
      </w:r>
    </w:p>
    <w:p w14:paraId="11C5B7A4" w14:textId="63A705F1" w:rsidR="003A54D2" w:rsidRPr="006D38D0" w:rsidRDefault="003A54D2" w:rsidP="003A54D2">
      <w:pPr>
        <w:pStyle w:val="Akapitzlist"/>
        <w:numPr>
          <w:ilvl w:val="0"/>
          <w:numId w:val="52"/>
        </w:numPr>
        <w:spacing w:after="0" w:line="240" w:lineRule="auto"/>
        <w:ind w:left="1134" w:hanging="425"/>
        <w:jc w:val="both"/>
        <w:rPr>
          <w:rFonts w:ascii="Arial" w:eastAsia="Arial" w:hAnsi="Arial" w:cs="Arial"/>
          <w:shd w:val="clear" w:color="auto" w:fill="FFFF00"/>
        </w:rPr>
      </w:pPr>
      <w:r w:rsidRPr="006D38D0">
        <w:rPr>
          <w:rFonts w:ascii="Arial" w:eastAsia="Arial" w:hAnsi="Arial" w:cs="Arial"/>
          <w:b/>
          <w:bCs/>
        </w:rPr>
        <w:t>art. 5k rozporządzenia</w:t>
      </w:r>
      <w:r w:rsidRPr="006D38D0">
        <w:rPr>
          <w:rFonts w:ascii="Arial" w:eastAsia="Arial" w:hAnsi="Arial" w:cs="Arial"/>
        </w:rPr>
        <w:t xml:space="preserve"> </w:t>
      </w:r>
      <w:r w:rsidRPr="006D38D0">
        <w:rPr>
          <w:rFonts w:ascii="Arial" w:eastAsia="Arial" w:hAnsi="Arial" w:cs="Arial"/>
          <w:b/>
          <w:bCs/>
        </w:rPr>
        <w:t>(UE) nr 833/2014</w:t>
      </w:r>
      <w:r w:rsidRPr="006D38D0">
        <w:rPr>
          <w:rFonts w:ascii="Arial" w:eastAsia="Arial" w:hAnsi="Arial" w:cs="Arial"/>
        </w:rPr>
        <w:t xml:space="preserve"> </w:t>
      </w:r>
      <w:r w:rsidRPr="006D38D0">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6D38D0">
        <w:rPr>
          <w:rFonts w:ascii="Arial" w:eastAsia="Arial" w:hAnsi="Arial" w:cs="Arial"/>
          <w:bCs/>
        </w:rPr>
        <w:t>wg aktualnego brzmienia</w:t>
      </w:r>
      <w:r w:rsidRPr="006D38D0">
        <w:rPr>
          <w:rFonts w:ascii="Arial" w:eastAsia="Arial" w:hAnsi="Arial" w:cs="Arial"/>
          <w:b/>
        </w:rPr>
        <w:t xml:space="preserve"> wprowadzonego w</w:t>
      </w:r>
      <w:r w:rsidR="00614BCF">
        <w:rPr>
          <w:rFonts w:ascii="Arial" w:eastAsia="Arial" w:hAnsi="Arial" w:cs="Arial"/>
          <w:b/>
        </w:rPr>
        <w:t> </w:t>
      </w:r>
      <w:r w:rsidRPr="006D38D0">
        <w:rPr>
          <w:rFonts w:ascii="Arial" w:eastAsia="Arial" w:hAnsi="Arial" w:cs="Arial"/>
          <w:b/>
        </w:rPr>
        <w:t>szczególności przez rozporządzenie (UE) 2025/2033</w:t>
      </w:r>
      <w:r w:rsidR="00894A60" w:rsidRPr="006D38D0">
        <w:rPr>
          <w:rFonts w:ascii="Arial" w:eastAsia="Arial" w:hAnsi="Arial" w:cs="Arial"/>
          <w:b/>
        </w:rPr>
        <w:t>.</w:t>
      </w:r>
    </w:p>
    <w:p w14:paraId="0C7869E4" w14:textId="77777777" w:rsidR="00480ADD" w:rsidRDefault="00480ADD" w:rsidP="00F478B8">
      <w:pPr>
        <w:spacing w:after="0" w:line="240" w:lineRule="auto"/>
        <w:contextualSpacing/>
        <w:jc w:val="both"/>
        <w:rPr>
          <w:rFonts w:ascii="Arial" w:hAnsi="Arial" w:cs="Arial"/>
        </w:rPr>
      </w:pPr>
    </w:p>
    <w:p w14:paraId="72071942" w14:textId="6524C542" w:rsidR="00E8570E" w:rsidRPr="00022AF1" w:rsidRDefault="00F478B8" w:rsidP="00B50EEF">
      <w:pPr>
        <w:spacing w:after="0" w:line="240" w:lineRule="auto"/>
        <w:ind w:firstLine="708"/>
        <w:contextualSpacing/>
        <w:jc w:val="both"/>
        <w:rPr>
          <w:rFonts w:ascii="Arial" w:eastAsia="Arial" w:hAnsi="Arial" w:cs="Arial"/>
          <w:bCs/>
        </w:rPr>
      </w:pPr>
      <w:r>
        <w:rPr>
          <w:rFonts w:ascii="Arial" w:hAnsi="Arial" w:cs="Arial"/>
        </w:rPr>
        <w:t>W</w:t>
      </w:r>
      <w:r w:rsidR="00E8570E" w:rsidRPr="00022AF1">
        <w:rPr>
          <w:rFonts w:ascii="Arial" w:eastAsia="Arial" w:hAnsi="Arial" w:cs="Arial"/>
        </w:rPr>
        <w:t xml:space="preserve">zór oświadczenia stanowi </w:t>
      </w:r>
      <w:r w:rsidR="00E8570E" w:rsidRPr="00022AF1">
        <w:rPr>
          <w:rFonts w:ascii="Arial" w:eastAsia="Arial" w:hAnsi="Arial" w:cs="Arial"/>
          <w:b/>
        </w:rPr>
        <w:t xml:space="preserve">załącznik nr </w:t>
      </w:r>
      <w:r w:rsidR="00595E1E">
        <w:rPr>
          <w:rFonts w:ascii="Arial" w:eastAsia="Arial" w:hAnsi="Arial" w:cs="Arial"/>
          <w:b/>
        </w:rPr>
        <w:t>4</w:t>
      </w:r>
      <w:r w:rsidR="00E8570E" w:rsidRPr="00022AF1">
        <w:rPr>
          <w:rFonts w:ascii="Arial" w:eastAsia="Arial" w:hAnsi="Arial" w:cs="Arial"/>
          <w:b/>
        </w:rPr>
        <w:t xml:space="preserve"> do SWZ.</w:t>
      </w:r>
    </w:p>
    <w:p w14:paraId="0E3AB72D" w14:textId="77777777" w:rsidR="00E633D0" w:rsidRPr="00E633D0" w:rsidRDefault="00E633D0" w:rsidP="00310D70">
      <w:pPr>
        <w:spacing w:after="0" w:line="240" w:lineRule="auto"/>
        <w:ind w:left="993" w:hanging="426"/>
        <w:contextualSpacing/>
        <w:jc w:val="both"/>
        <w:rPr>
          <w:rFonts w:ascii="Arial" w:eastAsia="Arial" w:hAnsi="Arial" w:cs="Arial"/>
          <w:bCs/>
        </w:rPr>
      </w:pPr>
    </w:p>
    <w:p w14:paraId="1B9070B7" w14:textId="77777777" w:rsidR="00091313" w:rsidRPr="00091313" w:rsidRDefault="00E8570E" w:rsidP="00091313">
      <w:pPr>
        <w:pStyle w:val="Akapitzlist"/>
        <w:numPr>
          <w:ilvl w:val="0"/>
          <w:numId w:val="51"/>
        </w:numPr>
        <w:spacing w:after="0" w:line="240" w:lineRule="auto"/>
        <w:jc w:val="both"/>
        <w:rPr>
          <w:rFonts w:ascii="Arial" w:eastAsia="Arial" w:hAnsi="Arial" w:cs="Arial"/>
          <w:bCs/>
        </w:rPr>
      </w:pPr>
      <w:r w:rsidRPr="00091313">
        <w:rPr>
          <w:rFonts w:ascii="Arial" w:hAnsi="Arial" w:cs="Arial"/>
          <w:b/>
          <w:bCs/>
        </w:rPr>
        <w:t xml:space="preserve">oświadczenia </w:t>
      </w:r>
      <w:r w:rsidRPr="00091313">
        <w:rPr>
          <w:rFonts w:ascii="Arial" w:hAnsi="Arial" w:cs="Arial"/>
        </w:rPr>
        <w:t>Wykonawcy, w zakresie</w:t>
      </w:r>
      <w:r w:rsidRPr="00091313">
        <w:rPr>
          <w:rFonts w:ascii="Arial" w:hAnsi="Arial" w:cs="Arial"/>
          <w:b/>
          <w:bCs/>
        </w:rPr>
        <w:t xml:space="preserve"> art. 108 ust. 1 pkt 5</w:t>
      </w:r>
      <w:r w:rsidRPr="00091313">
        <w:rPr>
          <w:rFonts w:ascii="Arial" w:hAnsi="Arial" w:cs="Arial"/>
        </w:rPr>
        <w:t xml:space="preserve"> </w:t>
      </w:r>
      <w:r w:rsidRPr="00091313">
        <w:rPr>
          <w:rFonts w:ascii="Arial" w:hAnsi="Arial" w:cs="Arial"/>
          <w:b/>
        </w:rPr>
        <w:t xml:space="preserve">ustawy </w:t>
      </w:r>
      <w:proofErr w:type="spellStart"/>
      <w:r w:rsidRPr="00091313">
        <w:rPr>
          <w:rFonts w:ascii="Arial" w:hAnsi="Arial" w:cs="Arial"/>
          <w:b/>
        </w:rPr>
        <w:t>Pzp</w:t>
      </w:r>
      <w:proofErr w:type="spellEnd"/>
      <w:r w:rsidRPr="00091313">
        <w:rPr>
          <w:rFonts w:ascii="Arial" w:hAnsi="Arial" w:cs="Arial"/>
          <w:b/>
        </w:rPr>
        <w:t>, o</w:t>
      </w:r>
      <w:r w:rsidR="00EB03EB" w:rsidRPr="00091313">
        <w:rPr>
          <w:rFonts w:ascii="Arial" w:hAnsi="Arial" w:cs="Arial"/>
          <w:b/>
        </w:rPr>
        <w:t> </w:t>
      </w:r>
      <w:r w:rsidRPr="00091313">
        <w:rPr>
          <w:rFonts w:ascii="Arial" w:hAnsi="Arial" w:cs="Arial"/>
          <w:b/>
        </w:rPr>
        <w:t>braku przynależności do tej samej grupy kapitałowej</w:t>
      </w:r>
      <w:r w:rsidRPr="00091313">
        <w:rPr>
          <w:rFonts w:ascii="Arial" w:hAnsi="Arial" w:cs="Arial"/>
        </w:rPr>
        <w:t xml:space="preserve"> w rozumieniu ustawy z</w:t>
      </w:r>
      <w:r w:rsidR="00EB03EB" w:rsidRPr="00091313">
        <w:rPr>
          <w:rFonts w:ascii="Arial" w:hAnsi="Arial" w:cs="Arial"/>
        </w:rPr>
        <w:t> </w:t>
      </w:r>
      <w:r w:rsidRPr="00091313">
        <w:rPr>
          <w:rFonts w:ascii="Arial" w:hAnsi="Arial" w:cs="Arial"/>
        </w:rPr>
        <w:t>dnia 16 lutego 2007 r. o och</w:t>
      </w:r>
      <w:r w:rsidR="00647A29" w:rsidRPr="00091313">
        <w:rPr>
          <w:rFonts w:ascii="Arial" w:hAnsi="Arial" w:cs="Arial"/>
        </w:rPr>
        <w:t>ronie konkurencji i konsumentów</w:t>
      </w:r>
      <w:r w:rsidRPr="00091313">
        <w:rPr>
          <w:rFonts w:ascii="Arial" w:hAnsi="Arial" w:cs="Arial"/>
        </w:rPr>
        <w:t>, z innym wykonawcą, który złożył odrębną ofertę lub ofertę częściową, albo</w:t>
      </w:r>
      <w:r w:rsidRPr="00091313">
        <w:rPr>
          <w:rFonts w:ascii="Arial" w:hAnsi="Arial" w:cs="Arial"/>
          <w:b/>
          <w:bCs/>
        </w:rPr>
        <w:t xml:space="preserve"> </w:t>
      </w:r>
      <w:r w:rsidR="001935AC" w:rsidRPr="00091313">
        <w:rPr>
          <w:rFonts w:ascii="Arial" w:hAnsi="Arial" w:cs="Arial"/>
          <w:bCs/>
        </w:rPr>
        <w:t xml:space="preserve">oświadczenia </w:t>
      </w:r>
      <w:r w:rsidRPr="00091313">
        <w:rPr>
          <w:rFonts w:ascii="Arial" w:hAnsi="Arial" w:cs="Arial"/>
          <w:bCs/>
        </w:rPr>
        <w:t>o</w:t>
      </w:r>
      <w:r w:rsidR="00EB03EB" w:rsidRPr="00091313">
        <w:rPr>
          <w:rFonts w:ascii="Arial" w:hAnsi="Arial" w:cs="Arial"/>
          <w:bCs/>
        </w:rPr>
        <w:t> </w:t>
      </w:r>
      <w:r w:rsidRPr="00091313">
        <w:rPr>
          <w:rFonts w:ascii="Arial" w:hAnsi="Arial" w:cs="Arial"/>
          <w:bCs/>
        </w:rPr>
        <w:t>przynależności do tej samej grupy</w:t>
      </w:r>
      <w:r w:rsidRPr="00091313">
        <w:rPr>
          <w:rFonts w:ascii="Arial" w:hAnsi="Arial" w:cs="Arial"/>
        </w:rPr>
        <w:t xml:space="preserve"> kapitałowej wraz z dokumentami lub informacjami potwierdzającymi przygotowanie oferty lub oferty częściowej niezależnie od innego wykonawcy należącego d</w:t>
      </w:r>
      <w:r w:rsidR="001935AC" w:rsidRPr="00091313">
        <w:rPr>
          <w:rFonts w:ascii="Arial" w:hAnsi="Arial" w:cs="Arial"/>
        </w:rPr>
        <w:t xml:space="preserve">o tej samej grupy kapitałowej. </w:t>
      </w:r>
    </w:p>
    <w:p w14:paraId="7583202B" w14:textId="04F7F8FF" w:rsidR="00310D70" w:rsidRPr="00091313" w:rsidRDefault="001935AC" w:rsidP="00091313">
      <w:pPr>
        <w:pStyle w:val="Akapitzlist"/>
        <w:spacing w:after="0" w:line="240" w:lineRule="auto"/>
        <w:jc w:val="both"/>
        <w:rPr>
          <w:rFonts w:ascii="Arial" w:eastAsia="Arial" w:hAnsi="Arial" w:cs="Arial"/>
          <w:bCs/>
        </w:rPr>
      </w:pPr>
      <w:r w:rsidRPr="00091313">
        <w:rPr>
          <w:rFonts w:ascii="Arial" w:hAnsi="Arial" w:cs="Arial"/>
        </w:rPr>
        <w:t>W</w:t>
      </w:r>
      <w:r w:rsidR="00E8570E" w:rsidRPr="00091313">
        <w:rPr>
          <w:rFonts w:ascii="Arial" w:eastAsia="Arial" w:hAnsi="Arial" w:cs="Arial"/>
        </w:rPr>
        <w:t xml:space="preserve">zór oświadczenia stanowi </w:t>
      </w:r>
      <w:r w:rsidR="00E8570E" w:rsidRPr="00091313">
        <w:rPr>
          <w:rFonts w:ascii="Arial" w:eastAsia="Arial" w:hAnsi="Arial" w:cs="Arial"/>
          <w:b/>
        </w:rPr>
        <w:t xml:space="preserve">załącznik nr </w:t>
      </w:r>
      <w:r w:rsidR="00816CFA">
        <w:rPr>
          <w:rFonts w:ascii="Arial" w:eastAsia="Arial" w:hAnsi="Arial" w:cs="Arial"/>
          <w:b/>
        </w:rPr>
        <w:t>5</w:t>
      </w:r>
      <w:r w:rsidR="00E8570E" w:rsidRPr="00091313">
        <w:rPr>
          <w:rFonts w:ascii="Arial" w:eastAsia="Arial" w:hAnsi="Arial" w:cs="Arial"/>
          <w:b/>
        </w:rPr>
        <w:t xml:space="preserve"> do SWZ</w:t>
      </w:r>
      <w:r w:rsidR="00E633D0" w:rsidRPr="00091313">
        <w:rPr>
          <w:rFonts w:ascii="Arial" w:eastAsia="Arial" w:hAnsi="Arial" w:cs="Arial"/>
          <w:b/>
        </w:rPr>
        <w:t>.</w:t>
      </w:r>
    </w:p>
    <w:p w14:paraId="4276181E" w14:textId="77777777" w:rsidR="00310D70" w:rsidRDefault="00310D70" w:rsidP="00310D70">
      <w:pPr>
        <w:pStyle w:val="Akapitzlist"/>
        <w:rPr>
          <w:rFonts w:ascii="Arial" w:hAnsi="Arial" w:cs="Arial"/>
          <w:b/>
          <w:bCs/>
        </w:rPr>
      </w:pPr>
    </w:p>
    <w:p w14:paraId="51E9B107" w14:textId="6E8D486B" w:rsidR="00BC717F" w:rsidRDefault="00BC717F" w:rsidP="00BA3AB1">
      <w:pPr>
        <w:pStyle w:val="Akapitzlist"/>
        <w:ind w:left="709"/>
        <w:jc w:val="both"/>
        <w:rPr>
          <w:rFonts w:ascii="Arial" w:hAnsi="Arial" w:cs="Arial"/>
          <w:b/>
          <w:bCs/>
        </w:rPr>
      </w:pPr>
      <w:r w:rsidRPr="00BA3AB1">
        <w:rPr>
          <w:rFonts w:ascii="Arial" w:hAnsi="Arial" w:cs="Arial"/>
          <w:b/>
          <w:bCs/>
        </w:rPr>
        <w:t>Jeżeli</w:t>
      </w:r>
      <w:r w:rsidR="00BA3AB1" w:rsidRPr="00BA3AB1">
        <w:rPr>
          <w:rFonts w:ascii="Arial" w:hAnsi="Arial" w:cs="Arial"/>
          <w:b/>
          <w:bCs/>
        </w:rPr>
        <w:t xml:space="preserve"> w przedmiotowym postępowaniu </w:t>
      </w:r>
      <w:r w:rsidRPr="00BA3AB1">
        <w:rPr>
          <w:rFonts w:ascii="Arial" w:hAnsi="Arial" w:cs="Arial"/>
          <w:b/>
          <w:bCs/>
        </w:rPr>
        <w:t>zostanie złożona jedna oferta, Zamawiający nie będzie wzywał Wykonawcy do złożenia ww. oświadczenia</w:t>
      </w:r>
      <w:r w:rsidRPr="00BA3AB1">
        <w:rPr>
          <w:rFonts w:ascii="Arial" w:hAnsi="Arial" w:cs="Arial"/>
        </w:rPr>
        <w:t>.</w:t>
      </w:r>
    </w:p>
    <w:p w14:paraId="67861BFC" w14:textId="77777777" w:rsidR="00BC717F" w:rsidRDefault="00BC717F" w:rsidP="00310D70">
      <w:pPr>
        <w:pStyle w:val="Akapitzlist"/>
        <w:rPr>
          <w:rFonts w:ascii="Arial" w:hAnsi="Arial" w:cs="Arial"/>
          <w:b/>
          <w:bCs/>
        </w:rPr>
      </w:pPr>
    </w:p>
    <w:p w14:paraId="188C44AC" w14:textId="58A4CD70" w:rsidR="00D1593F" w:rsidRPr="00DA6327" w:rsidRDefault="00D1593F" w:rsidP="00D1593F">
      <w:pPr>
        <w:pStyle w:val="Akapitzlist"/>
        <w:numPr>
          <w:ilvl w:val="0"/>
          <w:numId w:val="51"/>
        </w:numPr>
        <w:spacing w:after="0" w:line="240" w:lineRule="auto"/>
        <w:jc w:val="both"/>
        <w:rPr>
          <w:rFonts w:ascii="Arial" w:eastAsia="Arial" w:hAnsi="Arial" w:cs="Arial"/>
          <w:b/>
          <w:bCs/>
        </w:rPr>
      </w:pPr>
      <w:r w:rsidRPr="00DA6327">
        <w:rPr>
          <w:rFonts w:ascii="Arial" w:eastAsia="Arial" w:hAnsi="Arial" w:cs="Arial"/>
          <w:b/>
        </w:rPr>
        <w:t xml:space="preserve">oświadczenia wykonawcy o rocznym przychodzie </w:t>
      </w:r>
      <w:r w:rsidRPr="00DA6327">
        <w:rPr>
          <w:rFonts w:ascii="Arial" w:eastAsia="Arial" w:hAnsi="Arial" w:cs="Arial"/>
          <w:bCs/>
        </w:rPr>
        <w:t>w obszarze objętym zamówieniem</w:t>
      </w:r>
      <w:r w:rsidR="005B5C63">
        <w:rPr>
          <w:rFonts w:ascii="Arial" w:eastAsia="Arial" w:hAnsi="Arial" w:cs="Arial"/>
        </w:rPr>
        <w:t>,</w:t>
      </w:r>
      <w:r w:rsidRPr="00DA6327">
        <w:rPr>
          <w:rFonts w:ascii="Arial" w:eastAsia="Arial" w:hAnsi="Arial" w:cs="Arial"/>
        </w:rPr>
        <w:t xml:space="preserve"> a jeżeli okres prowadzenia działalności jest krótszy – za ten okres.</w:t>
      </w:r>
      <w:r w:rsidRPr="00DA6327">
        <w:rPr>
          <w:rFonts w:ascii="Arial" w:eastAsia="Arial" w:hAnsi="Arial" w:cs="Arial"/>
          <w:bCs/>
        </w:rPr>
        <w:t xml:space="preserve"> </w:t>
      </w:r>
    </w:p>
    <w:p w14:paraId="5833305B" w14:textId="77777777" w:rsidR="00D1593F" w:rsidRPr="00DA6327" w:rsidRDefault="00D1593F" w:rsidP="00D1593F">
      <w:pPr>
        <w:spacing w:after="0" w:line="240" w:lineRule="auto"/>
        <w:ind w:firstLine="708"/>
        <w:jc w:val="both"/>
        <w:rPr>
          <w:rFonts w:ascii="Arial" w:eastAsia="Arial" w:hAnsi="Arial" w:cs="Arial"/>
          <w:b/>
          <w:bCs/>
        </w:rPr>
      </w:pPr>
      <w:r w:rsidRPr="00DA6327">
        <w:rPr>
          <w:rFonts w:ascii="Arial" w:eastAsia="Arial" w:hAnsi="Arial" w:cs="Arial"/>
          <w:bCs/>
        </w:rPr>
        <w:t>W</w:t>
      </w:r>
      <w:r w:rsidRPr="00DA6327">
        <w:rPr>
          <w:rFonts w:ascii="Arial" w:eastAsia="Arial" w:hAnsi="Arial" w:cs="Arial"/>
        </w:rPr>
        <w:t xml:space="preserve">zór oświadczenia stanowi </w:t>
      </w:r>
      <w:r w:rsidRPr="00DA6327">
        <w:rPr>
          <w:rFonts w:ascii="Arial" w:eastAsia="Arial" w:hAnsi="Arial" w:cs="Arial"/>
          <w:b/>
        </w:rPr>
        <w:t xml:space="preserve">załącznik nr </w:t>
      </w:r>
      <w:r>
        <w:rPr>
          <w:rFonts w:ascii="Arial" w:eastAsia="Arial" w:hAnsi="Arial" w:cs="Arial"/>
          <w:b/>
        </w:rPr>
        <w:t>8</w:t>
      </w:r>
      <w:r w:rsidRPr="00DA6327">
        <w:rPr>
          <w:rFonts w:ascii="Arial" w:eastAsia="Arial" w:hAnsi="Arial" w:cs="Arial"/>
          <w:b/>
        </w:rPr>
        <w:t xml:space="preserve"> do SWZ.</w:t>
      </w:r>
    </w:p>
    <w:p w14:paraId="3ED303E7" w14:textId="77777777" w:rsidR="00D1593F" w:rsidRPr="00480ADD" w:rsidRDefault="00D1593F" w:rsidP="00D1593F">
      <w:pPr>
        <w:pStyle w:val="Akapitzlist"/>
        <w:rPr>
          <w:rFonts w:ascii="Arial" w:eastAsia="Arial" w:hAnsi="Arial" w:cs="Arial"/>
          <w:b/>
        </w:rPr>
      </w:pPr>
    </w:p>
    <w:p w14:paraId="40497D86" w14:textId="77777777" w:rsidR="00D1593F" w:rsidRPr="00DA6327" w:rsidRDefault="00D1593F" w:rsidP="00D1593F">
      <w:pPr>
        <w:pStyle w:val="Akapitzlist"/>
        <w:numPr>
          <w:ilvl w:val="0"/>
          <w:numId w:val="51"/>
        </w:numPr>
        <w:spacing w:after="0" w:line="240" w:lineRule="auto"/>
        <w:jc w:val="both"/>
        <w:rPr>
          <w:rFonts w:ascii="Arial" w:eastAsia="Arial" w:hAnsi="Arial" w:cs="Arial"/>
          <w:b/>
          <w:bCs/>
        </w:rPr>
      </w:pPr>
      <w:r w:rsidRPr="00DA6327">
        <w:rPr>
          <w:rFonts w:ascii="Arial" w:eastAsia="Arial" w:hAnsi="Arial" w:cs="Arial"/>
          <w:b/>
        </w:rPr>
        <w:t xml:space="preserve">informacji banku lub spółdzielczej kasy oszczędnościowo-kredytowej </w:t>
      </w:r>
      <w:r w:rsidRPr="00DA6327">
        <w:rPr>
          <w:rFonts w:ascii="Arial" w:eastAsia="Arial" w:hAnsi="Arial" w:cs="Arial"/>
        </w:rPr>
        <w:t xml:space="preserve">potwierdzającej wysokość posiadanych środków finansowych lub zdolność kredytową wykonawcy, w okresie nie wcześniejszym niż 3 miesiące przed jej złożeniem. </w:t>
      </w:r>
    </w:p>
    <w:p w14:paraId="5E6157E4" w14:textId="77777777" w:rsidR="00D1593F" w:rsidRPr="002B0765" w:rsidRDefault="00D1593F" w:rsidP="00D1593F">
      <w:pPr>
        <w:spacing w:after="0" w:line="240" w:lineRule="auto"/>
        <w:jc w:val="both"/>
        <w:rPr>
          <w:rFonts w:ascii="Arial" w:eastAsia="Arial" w:hAnsi="Arial" w:cs="Arial"/>
          <w:bCs/>
        </w:rPr>
      </w:pPr>
    </w:p>
    <w:p w14:paraId="5775BA57" w14:textId="77777777" w:rsidR="00D1593F" w:rsidRDefault="00D1593F" w:rsidP="00D1593F">
      <w:pPr>
        <w:pStyle w:val="Akapitzlist"/>
        <w:spacing w:after="0" w:line="240" w:lineRule="auto"/>
        <w:jc w:val="both"/>
        <w:rPr>
          <w:rFonts w:ascii="Arial" w:hAnsi="Arial" w:cs="Arial"/>
          <w:i/>
          <w:sz w:val="20"/>
          <w:szCs w:val="20"/>
        </w:rPr>
      </w:pPr>
      <w:r w:rsidRPr="000B4456">
        <w:rPr>
          <w:rFonts w:ascii="Arial" w:hAnsi="Arial" w:cs="Arial"/>
          <w:i/>
          <w:sz w:val="20"/>
          <w:szCs w:val="20"/>
        </w:rPr>
        <w:t xml:space="preserve">Jeżeli z uzasadnionej przyczyny wykonawca nie może złożyć wymaganych przez zamawiającego podmiotowych środków dowodowych dotyczących sytuacji ekonomicznej lub finansowej wymaganych przez zamawiającego, składa inne podmiotowe środki dowodowe, które w wystarczający sposób potwierdzają spełnianie opisanego przez zamawiającego warunku udziału w postępowaniu dotyczącego sytuacji ekonomicznej lub finansowej. </w:t>
      </w:r>
    </w:p>
    <w:p w14:paraId="5A7A86C0" w14:textId="77777777" w:rsidR="00D1593F" w:rsidRDefault="00D1593F" w:rsidP="00D1593F">
      <w:pPr>
        <w:pStyle w:val="Akapitzlist"/>
        <w:spacing w:after="0" w:line="240" w:lineRule="auto"/>
        <w:jc w:val="both"/>
        <w:rPr>
          <w:rFonts w:ascii="Arial" w:hAnsi="Arial" w:cs="Arial"/>
          <w:i/>
          <w:sz w:val="20"/>
          <w:szCs w:val="20"/>
        </w:rPr>
      </w:pPr>
    </w:p>
    <w:p w14:paraId="46BF657E" w14:textId="77777777" w:rsidR="00595C20" w:rsidRDefault="00595C20" w:rsidP="00595C20">
      <w:pPr>
        <w:pStyle w:val="Akapitzlist"/>
        <w:spacing w:after="0" w:line="240" w:lineRule="auto"/>
        <w:jc w:val="both"/>
        <w:rPr>
          <w:rFonts w:ascii="Arial" w:eastAsia="Arial" w:hAnsi="Arial" w:cs="Arial"/>
          <w:b/>
          <w:bCs/>
        </w:rPr>
      </w:pPr>
    </w:p>
    <w:p w14:paraId="41048E39" w14:textId="7D93B969" w:rsidR="00480ADD" w:rsidRPr="00DA6327" w:rsidRDefault="00D542EB" w:rsidP="00DA6327">
      <w:pPr>
        <w:pStyle w:val="Akapitzlist"/>
        <w:numPr>
          <w:ilvl w:val="0"/>
          <w:numId w:val="51"/>
        </w:numPr>
        <w:spacing w:after="0" w:line="240" w:lineRule="auto"/>
        <w:jc w:val="both"/>
        <w:rPr>
          <w:rFonts w:ascii="Arial" w:eastAsia="Arial" w:hAnsi="Arial" w:cs="Arial"/>
          <w:b/>
          <w:bCs/>
        </w:rPr>
      </w:pPr>
      <w:r w:rsidRPr="00DA6327">
        <w:rPr>
          <w:rFonts w:ascii="Arial" w:eastAsia="Arial" w:hAnsi="Arial" w:cs="Arial"/>
          <w:b/>
          <w:bCs/>
        </w:rPr>
        <w:t>w</w:t>
      </w:r>
      <w:r w:rsidR="001D09EA" w:rsidRPr="00DA6327">
        <w:rPr>
          <w:rFonts w:ascii="Arial" w:eastAsia="Arial" w:hAnsi="Arial" w:cs="Arial"/>
          <w:b/>
          <w:bCs/>
        </w:rPr>
        <w:t>ykazu usług</w:t>
      </w:r>
      <w:r w:rsidR="00AC68F1" w:rsidRPr="00DA6327">
        <w:rPr>
          <w:rFonts w:ascii="Arial" w:eastAsia="Arial" w:hAnsi="Arial" w:cs="Arial"/>
          <w:b/>
          <w:bCs/>
        </w:rPr>
        <w:t xml:space="preserve"> </w:t>
      </w:r>
      <w:r w:rsidR="00AC68F1" w:rsidRPr="00DA6327">
        <w:rPr>
          <w:rFonts w:ascii="Arial" w:hAnsi="Arial" w:cs="Arial"/>
        </w:rPr>
        <w:t>wykonanych, a w przypadku świadczeń powtarzających się lub ciągłych również wykonywanych usług (zamówień) w okresie ostatnich 3 lat, a</w:t>
      </w:r>
      <w:r w:rsidR="00EB03EB" w:rsidRPr="00DA6327">
        <w:rPr>
          <w:rFonts w:ascii="Arial" w:hAnsi="Arial" w:cs="Arial"/>
        </w:rPr>
        <w:t> </w:t>
      </w:r>
      <w:r w:rsidR="00AC68F1" w:rsidRPr="00DA6327">
        <w:rPr>
          <w:rFonts w:ascii="Arial" w:hAnsi="Arial" w:cs="Arial"/>
        </w:rPr>
        <w:t>jeżeli okres prowadzenia działalności jest krótszy - w tym okresie, wraz z</w:t>
      </w:r>
      <w:r w:rsidR="00EB03EB" w:rsidRPr="00DA6327">
        <w:rPr>
          <w:rFonts w:ascii="Arial" w:hAnsi="Arial" w:cs="Arial"/>
        </w:rPr>
        <w:t> </w:t>
      </w:r>
      <w:r w:rsidR="00AC68F1" w:rsidRPr="00DA6327">
        <w:rPr>
          <w:rFonts w:ascii="Arial" w:hAnsi="Arial" w:cs="Arial"/>
        </w:rPr>
        <w:t xml:space="preserve">podaniem ich wartości, przedmiotu, dat wykonania i podmiotów na rzecz których usługi zostały wykonane lub są wykonywane należycie, oraz załączeniem dowodów określających, czy te usługi zostały wykonane lub są wykonywane należycie. </w:t>
      </w:r>
    </w:p>
    <w:p w14:paraId="79B2C3D5" w14:textId="77777777" w:rsidR="00480ADD" w:rsidRPr="00480ADD" w:rsidRDefault="00480ADD" w:rsidP="00480ADD">
      <w:pPr>
        <w:pStyle w:val="Akapitzlist"/>
        <w:rPr>
          <w:rFonts w:ascii="Arial" w:hAnsi="Arial" w:cs="Arial"/>
        </w:rPr>
      </w:pPr>
    </w:p>
    <w:p w14:paraId="1B4002C4" w14:textId="3904C30A" w:rsidR="00647A29" w:rsidRPr="00091313" w:rsidRDefault="00AC68F1" w:rsidP="00DA6327">
      <w:pPr>
        <w:spacing w:after="0" w:line="240" w:lineRule="auto"/>
        <w:ind w:left="709"/>
        <w:jc w:val="both"/>
        <w:rPr>
          <w:rFonts w:ascii="Arial" w:eastAsia="Arial" w:hAnsi="Arial" w:cs="Arial"/>
          <w:b/>
          <w:bCs/>
        </w:rPr>
      </w:pPr>
      <w:r w:rsidRPr="00091313">
        <w:rPr>
          <w:rFonts w:ascii="Arial" w:hAnsi="Arial" w:cs="Arial"/>
        </w:rPr>
        <w:t>Przez usługi Zamawiający rozumie usługi zdefiniowane w warunku udziału w</w:t>
      </w:r>
      <w:r w:rsidR="006F3250" w:rsidRPr="00091313">
        <w:rPr>
          <w:rFonts w:ascii="Arial" w:hAnsi="Arial" w:cs="Arial"/>
        </w:rPr>
        <w:t> </w:t>
      </w:r>
      <w:r w:rsidRPr="00091313">
        <w:rPr>
          <w:rFonts w:ascii="Arial" w:hAnsi="Arial" w:cs="Arial"/>
        </w:rPr>
        <w:t>postępowaniu dotyczącym posiadania wiedzy i doświadczenia.</w:t>
      </w:r>
      <w:r w:rsidR="00CF3EAA" w:rsidRPr="00091313">
        <w:rPr>
          <w:rFonts w:ascii="Arial" w:eastAsia="Arial" w:hAnsi="Arial" w:cs="Arial"/>
          <w:b/>
          <w:bCs/>
        </w:rPr>
        <w:t xml:space="preserve"> </w:t>
      </w:r>
    </w:p>
    <w:p w14:paraId="609CD56D" w14:textId="77777777" w:rsidR="00647A29" w:rsidRPr="00091313" w:rsidRDefault="00647A29" w:rsidP="00DA6327">
      <w:pPr>
        <w:spacing w:after="0" w:line="240" w:lineRule="auto"/>
        <w:ind w:left="709"/>
        <w:jc w:val="both"/>
        <w:rPr>
          <w:rFonts w:ascii="Arial" w:hAnsi="Arial" w:cs="Arial"/>
        </w:rPr>
      </w:pPr>
      <w:r w:rsidRPr="00091313">
        <w:rPr>
          <w:rFonts w:ascii="Arial" w:hAnsi="Arial" w:cs="Arial"/>
        </w:rPr>
        <w:t>Dowodami, o których mowa są</w:t>
      </w:r>
      <w:r w:rsidR="00AC68F1" w:rsidRPr="00091313">
        <w:rPr>
          <w:rFonts w:ascii="Arial" w:hAnsi="Arial" w:cs="Arial"/>
        </w:rPr>
        <w:t xml:space="preserve">  </w:t>
      </w:r>
      <w:r w:rsidR="00AC68F1" w:rsidRPr="00091313">
        <w:rPr>
          <w:rFonts w:ascii="Arial" w:hAnsi="Arial" w:cs="Arial"/>
          <w:b/>
          <w:bCs/>
        </w:rPr>
        <w:t>referencje</w:t>
      </w:r>
      <w:r w:rsidR="00AC68F1" w:rsidRPr="00091313">
        <w:rPr>
          <w:rFonts w:ascii="Arial" w:hAnsi="Arial" w:cs="Arial"/>
        </w:rPr>
        <w:t xml:space="preserv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rsidRPr="00091313">
        <w:rPr>
          <w:rFonts w:ascii="Arial" w:hAnsi="Arial" w:cs="Arial"/>
        </w:rPr>
        <w:t>.</w:t>
      </w:r>
      <w:r w:rsidR="00AC68F1" w:rsidRPr="00091313">
        <w:rPr>
          <w:rFonts w:ascii="Arial" w:hAnsi="Arial" w:cs="Arial"/>
        </w:rPr>
        <w:t xml:space="preserve"> </w:t>
      </w:r>
    </w:p>
    <w:p w14:paraId="16DA3654" w14:textId="77777777" w:rsidR="00647A29" w:rsidRPr="00091313" w:rsidRDefault="00AC68F1" w:rsidP="00DA6327">
      <w:pPr>
        <w:spacing w:after="0" w:line="240" w:lineRule="auto"/>
        <w:ind w:left="709"/>
        <w:jc w:val="both"/>
        <w:rPr>
          <w:rFonts w:ascii="Arial" w:hAnsi="Arial" w:cs="Arial"/>
        </w:rPr>
      </w:pPr>
      <w:r w:rsidRPr="00091313">
        <w:rPr>
          <w:rFonts w:ascii="Arial" w:hAnsi="Arial" w:cs="Arial"/>
        </w:rPr>
        <w:t>W przypadku świadczeń powtarzających się lub ciągłych nadal wykonywanych</w:t>
      </w:r>
      <w:r w:rsidR="00647A29" w:rsidRPr="00091313">
        <w:rPr>
          <w:rFonts w:ascii="Arial" w:hAnsi="Arial" w:cs="Arial"/>
        </w:rPr>
        <w:t>,</w:t>
      </w:r>
      <w:r w:rsidRPr="00091313">
        <w:rPr>
          <w:rFonts w:ascii="Arial" w:hAnsi="Arial" w:cs="Arial"/>
        </w:rPr>
        <w:t xml:space="preserve"> referencje bądź inne dokumenty potwierdzające ich należyte wykonywanie powinny być wystawione w okresie ostatnich 3 miesięcy</w:t>
      </w:r>
      <w:r w:rsidR="00CF3EAA" w:rsidRPr="00091313">
        <w:rPr>
          <w:rFonts w:ascii="Arial" w:hAnsi="Arial" w:cs="Arial"/>
        </w:rPr>
        <w:t xml:space="preserve">. </w:t>
      </w:r>
    </w:p>
    <w:p w14:paraId="12A9A8C3" w14:textId="5C5A9C5D" w:rsidR="00480ADD" w:rsidRPr="00DA6327" w:rsidRDefault="00CF3EAA" w:rsidP="00DA6327">
      <w:pPr>
        <w:spacing w:after="0" w:line="240" w:lineRule="auto"/>
        <w:ind w:firstLine="708"/>
        <w:jc w:val="both"/>
        <w:rPr>
          <w:rFonts w:ascii="Arial" w:eastAsia="Arial" w:hAnsi="Arial" w:cs="Arial"/>
          <w:b/>
        </w:rPr>
      </w:pPr>
      <w:r w:rsidRPr="00DA6327">
        <w:rPr>
          <w:rFonts w:ascii="Arial" w:eastAsia="Arial" w:hAnsi="Arial" w:cs="Arial"/>
          <w:bCs/>
        </w:rPr>
        <w:t>W</w:t>
      </w:r>
      <w:r w:rsidRPr="00DA6327">
        <w:rPr>
          <w:rFonts w:ascii="Arial" w:eastAsia="Arial" w:hAnsi="Arial" w:cs="Arial"/>
        </w:rPr>
        <w:t xml:space="preserve">zór </w:t>
      </w:r>
      <w:r w:rsidR="00647A29" w:rsidRPr="00DA6327">
        <w:rPr>
          <w:rFonts w:ascii="Arial" w:eastAsia="Arial" w:hAnsi="Arial" w:cs="Arial"/>
        </w:rPr>
        <w:t>wykazu usług</w:t>
      </w:r>
      <w:r w:rsidRPr="00DA6327">
        <w:rPr>
          <w:rFonts w:ascii="Arial" w:eastAsia="Arial" w:hAnsi="Arial" w:cs="Arial"/>
        </w:rPr>
        <w:t xml:space="preserve"> stanowi </w:t>
      </w:r>
      <w:r w:rsidRPr="00DA6327">
        <w:rPr>
          <w:rFonts w:ascii="Arial" w:eastAsia="Arial" w:hAnsi="Arial" w:cs="Arial"/>
          <w:b/>
        </w:rPr>
        <w:t xml:space="preserve">załącznik nr </w:t>
      </w:r>
      <w:r w:rsidR="00090CA1">
        <w:rPr>
          <w:rFonts w:ascii="Arial" w:eastAsia="Arial" w:hAnsi="Arial" w:cs="Arial"/>
          <w:b/>
        </w:rPr>
        <w:t>6</w:t>
      </w:r>
      <w:r w:rsidRPr="00DA6327">
        <w:rPr>
          <w:rFonts w:ascii="Arial" w:eastAsia="Arial" w:hAnsi="Arial" w:cs="Arial"/>
          <w:b/>
        </w:rPr>
        <w:t xml:space="preserve"> do SWZ.</w:t>
      </w:r>
    </w:p>
    <w:p w14:paraId="6709A9E9" w14:textId="77777777" w:rsidR="00480ADD" w:rsidRDefault="00480ADD" w:rsidP="00480ADD">
      <w:pPr>
        <w:pStyle w:val="Akapitzlist"/>
        <w:spacing w:after="0" w:line="240" w:lineRule="auto"/>
        <w:ind w:left="1146"/>
        <w:jc w:val="both"/>
        <w:rPr>
          <w:rFonts w:ascii="Arial" w:eastAsia="Arial" w:hAnsi="Arial" w:cs="Arial"/>
          <w:b/>
        </w:rPr>
      </w:pPr>
    </w:p>
    <w:p w14:paraId="0CA6A7B4" w14:textId="77777777" w:rsidR="00647A29" w:rsidRPr="00DA6327" w:rsidRDefault="00310D70" w:rsidP="00DA6327">
      <w:pPr>
        <w:pStyle w:val="Akapitzlist"/>
        <w:numPr>
          <w:ilvl w:val="0"/>
          <w:numId w:val="51"/>
        </w:numPr>
        <w:spacing w:after="0" w:line="240" w:lineRule="auto"/>
        <w:jc w:val="both"/>
        <w:rPr>
          <w:rFonts w:ascii="Arial" w:eastAsia="Arial" w:hAnsi="Arial" w:cs="Arial"/>
          <w:b/>
          <w:bCs/>
        </w:rPr>
      </w:pPr>
      <w:r w:rsidRPr="00DA6327">
        <w:rPr>
          <w:rFonts w:ascii="Arial" w:hAnsi="Arial" w:cs="Arial"/>
          <w:b/>
          <w:bCs/>
        </w:rPr>
        <w:t xml:space="preserve">wykazu osób, </w:t>
      </w:r>
      <w:r w:rsidRPr="00DA6327">
        <w:rPr>
          <w:rFonts w:ascii="Arial" w:hAnsi="Arial" w:cs="Arial"/>
        </w:rPr>
        <w:t>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w:t>
      </w:r>
      <w:r w:rsidR="00F952D0" w:rsidRPr="00DA6327">
        <w:rPr>
          <w:rFonts w:ascii="Arial" w:hAnsi="Arial" w:cs="Arial"/>
          <w:b/>
          <w:bCs/>
        </w:rPr>
        <w:t xml:space="preserve">. </w:t>
      </w:r>
    </w:p>
    <w:p w14:paraId="5B53B38F" w14:textId="4CDF0676" w:rsidR="00480ADD" w:rsidRPr="00DA6327" w:rsidRDefault="00F952D0" w:rsidP="00DA6327">
      <w:pPr>
        <w:spacing w:after="0" w:line="240" w:lineRule="auto"/>
        <w:ind w:firstLine="708"/>
        <w:jc w:val="both"/>
        <w:rPr>
          <w:rFonts w:ascii="Arial" w:eastAsia="Arial" w:hAnsi="Arial" w:cs="Arial"/>
          <w:b/>
          <w:bCs/>
        </w:rPr>
      </w:pPr>
      <w:r w:rsidRPr="00DA6327">
        <w:rPr>
          <w:rFonts w:ascii="Arial" w:eastAsia="Arial" w:hAnsi="Arial" w:cs="Arial"/>
          <w:bCs/>
        </w:rPr>
        <w:lastRenderedPageBreak/>
        <w:t>W</w:t>
      </w:r>
      <w:r w:rsidR="00E454F1" w:rsidRPr="00DA6327">
        <w:rPr>
          <w:rFonts w:ascii="Arial" w:eastAsia="Arial" w:hAnsi="Arial" w:cs="Arial"/>
        </w:rPr>
        <w:t>zór wykazu osób</w:t>
      </w:r>
      <w:r w:rsidR="00310D70" w:rsidRPr="00DA6327">
        <w:rPr>
          <w:rFonts w:ascii="Arial" w:eastAsia="Arial" w:hAnsi="Arial" w:cs="Arial"/>
        </w:rPr>
        <w:t xml:space="preserve"> stanowi </w:t>
      </w:r>
      <w:r w:rsidR="00310D70" w:rsidRPr="00DA6327">
        <w:rPr>
          <w:rFonts w:ascii="Arial" w:eastAsia="Arial" w:hAnsi="Arial" w:cs="Arial"/>
          <w:b/>
        </w:rPr>
        <w:t xml:space="preserve">załącznik nr </w:t>
      </w:r>
      <w:r w:rsidR="00816CFA">
        <w:rPr>
          <w:rFonts w:ascii="Arial" w:eastAsia="Arial" w:hAnsi="Arial" w:cs="Arial"/>
          <w:b/>
        </w:rPr>
        <w:t>7</w:t>
      </w:r>
      <w:r w:rsidR="00310D70" w:rsidRPr="00DA6327">
        <w:rPr>
          <w:rFonts w:ascii="Arial" w:eastAsia="Arial" w:hAnsi="Arial" w:cs="Arial"/>
          <w:b/>
        </w:rPr>
        <w:t xml:space="preserve"> do SWZ.</w:t>
      </w:r>
    </w:p>
    <w:p w14:paraId="1B7A3C60" w14:textId="77777777" w:rsidR="00480ADD" w:rsidRPr="00480ADD" w:rsidRDefault="00480ADD" w:rsidP="00480ADD">
      <w:pPr>
        <w:pStyle w:val="Akapitzlist"/>
        <w:spacing w:after="0" w:line="240" w:lineRule="auto"/>
        <w:ind w:left="1146"/>
        <w:jc w:val="both"/>
        <w:rPr>
          <w:rFonts w:ascii="Arial" w:eastAsia="Arial" w:hAnsi="Arial" w:cs="Arial"/>
          <w:b/>
          <w:bCs/>
        </w:rPr>
      </w:pPr>
    </w:p>
    <w:p w14:paraId="3329FC1B" w14:textId="05981375" w:rsidR="006E1E0A" w:rsidRPr="005F5AAB" w:rsidRDefault="00E8570E" w:rsidP="005F5AAB">
      <w:pPr>
        <w:pStyle w:val="Akapitzlist"/>
        <w:numPr>
          <w:ilvl w:val="0"/>
          <w:numId w:val="43"/>
        </w:numPr>
        <w:spacing w:after="0" w:line="240" w:lineRule="auto"/>
        <w:jc w:val="both"/>
        <w:rPr>
          <w:rFonts w:ascii="Arial" w:eastAsia="Arial" w:hAnsi="Arial" w:cs="Arial"/>
          <w:bCs/>
        </w:rPr>
      </w:pPr>
      <w:r w:rsidRPr="005F5AAB">
        <w:rPr>
          <w:rFonts w:ascii="Arial" w:eastAsia="Arial" w:hAnsi="Arial" w:cs="Arial"/>
          <w:bCs/>
        </w:rPr>
        <w:t xml:space="preserve">W przypadku wykonawcy, który polega na zdolnościach technicznych lub zawodowych </w:t>
      </w:r>
      <w:r w:rsidR="00480ADD" w:rsidRPr="005F5AAB">
        <w:rPr>
          <w:rFonts w:ascii="Arial" w:eastAsia="Arial" w:hAnsi="Arial" w:cs="Arial"/>
          <w:bCs/>
        </w:rPr>
        <w:t xml:space="preserve">lub sytuacji ekonomicznej lub </w:t>
      </w:r>
      <w:r w:rsidR="00E45C5F" w:rsidRPr="005F5AAB">
        <w:rPr>
          <w:rFonts w:ascii="Arial" w:eastAsia="Arial" w:hAnsi="Arial" w:cs="Arial"/>
          <w:bCs/>
        </w:rPr>
        <w:t>finansowej</w:t>
      </w:r>
      <w:r w:rsidR="003E2142" w:rsidRPr="005F5AAB">
        <w:rPr>
          <w:rFonts w:ascii="Arial" w:eastAsia="Arial" w:hAnsi="Arial" w:cs="Arial"/>
          <w:bCs/>
        </w:rPr>
        <w:t xml:space="preserve"> </w:t>
      </w:r>
      <w:r w:rsidRPr="005F5AAB">
        <w:rPr>
          <w:rFonts w:ascii="Arial" w:eastAsia="Arial" w:hAnsi="Arial" w:cs="Arial"/>
          <w:b/>
        </w:rPr>
        <w:t>podmiotów udostępniających zasoby</w:t>
      </w:r>
      <w:r w:rsidRPr="005F5AAB">
        <w:rPr>
          <w:rFonts w:ascii="Arial" w:eastAsia="Arial" w:hAnsi="Arial" w:cs="Arial"/>
          <w:bCs/>
        </w:rPr>
        <w:t xml:space="preserve"> na zasadach określonych w art. 118 ustawy </w:t>
      </w:r>
      <w:proofErr w:type="spellStart"/>
      <w:r w:rsidRPr="005F5AAB">
        <w:rPr>
          <w:rFonts w:ascii="Arial" w:eastAsia="Arial" w:hAnsi="Arial" w:cs="Arial"/>
          <w:bCs/>
        </w:rPr>
        <w:t>Pzp</w:t>
      </w:r>
      <w:proofErr w:type="spellEnd"/>
      <w:r w:rsidRPr="005F5AAB">
        <w:rPr>
          <w:rFonts w:ascii="Arial" w:eastAsia="Arial" w:hAnsi="Arial" w:cs="Arial"/>
          <w:bCs/>
        </w:rPr>
        <w:t xml:space="preserve">, Zamawiający </w:t>
      </w:r>
      <w:r w:rsidRPr="005F5AAB">
        <w:rPr>
          <w:rFonts w:ascii="Arial" w:eastAsia="Arial" w:hAnsi="Arial" w:cs="Arial"/>
          <w:bCs/>
          <w:u w:val="single"/>
        </w:rPr>
        <w:t>żąda przedstawienia podmiotowych środków dowodowych,</w:t>
      </w:r>
      <w:r w:rsidRPr="005F5AAB">
        <w:rPr>
          <w:rFonts w:ascii="Arial" w:eastAsia="Arial" w:hAnsi="Arial" w:cs="Arial"/>
          <w:bCs/>
        </w:rPr>
        <w:t xml:space="preserve"> o których mowa w </w:t>
      </w:r>
      <w:r w:rsidR="006E1E0A" w:rsidRPr="005F5AAB">
        <w:rPr>
          <w:rFonts w:ascii="Arial" w:eastAsia="Arial" w:hAnsi="Arial" w:cs="Arial"/>
          <w:b/>
        </w:rPr>
        <w:t>pkt.</w:t>
      </w:r>
      <w:r w:rsidR="009F6CA0" w:rsidRPr="005F5AAB">
        <w:rPr>
          <w:rFonts w:ascii="Arial" w:eastAsia="Arial" w:hAnsi="Arial" w:cs="Arial"/>
          <w:b/>
        </w:rPr>
        <w:t xml:space="preserve"> </w:t>
      </w:r>
      <w:r w:rsidR="006E1E0A" w:rsidRPr="005F5AAB">
        <w:rPr>
          <w:rFonts w:ascii="Arial" w:eastAsia="Arial" w:hAnsi="Arial" w:cs="Arial"/>
          <w:b/>
        </w:rPr>
        <w:t>2</w:t>
      </w:r>
      <w:r w:rsidRPr="005F5AAB">
        <w:rPr>
          <w:rFonts w:ascii="Arial" w:eastAsia="Arial" w:hAnsi="Arial" w:cs="Arial"/>
          <w:b/>
        </w:rPr>
        <w:t xml:space="preserve"> lit. a), b)</w:t>
      </w:r>
      <w:r w:rsidR="00CE2C2C" w:rsidRPr="005F5AAB">
        <w:rPr>
          <w:rFonts w:ascii="Arial" w:eastAsia="Arial" w:hAnsi="Arial" w:cs="Arial"/>
          <w:b/>
        </w:rPr>
        <w:t>,</w:t>
      </w:r>
      <w:r w:rsidRPr="005F5AAB">
        <w:rPr>
          <w:rFonts w:ascii="Arial" w:eastAsia="Arial" w:hAnsi="Arial" w:cs="Arial"/>
          <w:b/>
        </w:rPr>
        <w:t xml:space="preserve"> c)</w:t>
      </w:r>
      <w:r w:rsidR="00CE2C2C" w:rsidRPr="005F5AAB">
        <w:rPr>
          <w:rFonts w:ascii="Arial" w:eastAsia="Arial" w:hAnsi="Arial" w:cs="Arial"/>
          <w:b/>
        </w:rPr>
        <w:t xml:space="preserve"> d)</w:t>
      </w:r>
      <w:r w:rsidR="00F25BA8" w:rsidRPr="005F5AAB">
        <w:rPr>
          <w:rFonts w:ascii="Arial" w:eastAsia="Arial" w:hAnsi="Arial" w:cs="Arial"/>
          <w:b/>
        </w:rPr>
        <w:t xml:space="preserve"> </w:t>
      </w:r>
      <w:r w:rsidRPr="005F5AAB">
        <w:rPr>
          <w:rFonts w:ascii="Arial" w:eastAsia="Arial" w:hAnsi="Arial" w:cs="Arial"/>
          <w:bCs/>
        </w:rPr>
        <w:t xml:space="preserve"> </w:t>
      </w:r>
      <w:r w:rsidRPr="005F5AAB">
        <w:rPr>
          <w:rFonts w:ascii="Arial" w:eastAsia="Arial" w:hAnsi="Arial" w:cs="Arial"/>
          <w:b/>
        </w:rPr>
        <w:t>dotyczących tych podmiotów</w:t>
      </w:r>
      <w:r w:rsidRPr="005F5AAB">
        <w:rPr>
          <w:rFonts w:ascii="Arial" w:eastAsia="Arial" w:hAnsi="Arial" w:cs="Arial"/>
          <w:bCs/>
        </w:rPr>
        <w:t xml:space="preserve">, potwierdzających, że nie zachodzą wobec tych podmiotów podstawy wykluczenia z postępowania. </w:t>
      </w:r>
    </w:p>
    <w:p w14:paraId="637616AC" w14:textId="77777777" w:rsidR="00986CCB" w:rsidRDefault="00986CCB" w:rsidP="00986CCB">
      <w:pPr>
        <w:pStyle w:val="Akapitzlist"/>
        <w:spacing w:after="0" w:line="240" w:lineRule="auto"/>
        <w:jc w:val="both"/>
        <w:rPr>
          <w:rFonts w:ascii="Arial" w:eastAsia="Arial" w:hAnsi="Arial" w:cs="Arial"/>
          <w:bCs/>
        </w:rPr>
      </w:pPr>
    </w:p>
    <w:p w14:paraId="1AE3D5BF" w14:textId="4877F15C" w:rsidR="006E1E0A" w:rsidRPr="006D38D0" w:rsidRDefault="0036634B" w:rsidP="0097407D">
      <w:pPr>
        <w:pStyle w:val="Akapitzlist"/>
        <w:numPr>
          <w:ilvl w:val="0"/>
          <w:numId w:val="43"/>
        </w:numPr>
        <w:spacing w:after="0" w:line="240" w:lineRule="auto"/>
        <w:jc w:val="both"/>
        <w:rPr>
          <w:rFonts w:ascii="Arial" w:eastAsia="Arial" w:hAnsi="Arial" w:cs="Arial"/>
          <w:bCs/>
        </w:rPr>
      </w:pPr>
      <w:r w:rsidRPr="006D38D0">
        <w:rPr>
          <w:rFonts w:ascii="Arial" w:eastAsia="Arial" w:hAnsi="Arial" w:cs="Arial"/>
          <w:bCs/>
        </w:rPr>
        <w:t>Jeżeli w kraju, w którym wykonawca ma siedzibę lub miejsce zamieszkania lub miejsce zamieszkania ma osoba, której dokument dotyczy, nie wydaje się dokumentów, o których mowa w pkt. 2 lit. a), lub gdy dokumenty te nie odnoszą się do wszystkich przypadków, o których mowa w art. 108 ust. 1 pkt 1, 2 i 4, art. 109 ust. 1 pkt 1, 2 lit. a</w:t>
      </w:r>
      <w:r w:rsidR="002705A9" w:rsidRPr="006D38D0">
        <w:rPr>
          <w:rFonts w:ascii="Arial" w:eastAsia="Arial" w:hAnsi="Arial" w:cs="Arial"/>
          <w:bCs/>
        </w:rPr>
        <w:t>)</w:t>
      </w:r>
      <w:r w:rsidRPr="006D38D0">
        <w:rPr>
          <w:rFonts w:ascii="Arial" w:eastAsia="Arial" w:hAnsi="Arial" w:cs="Arial"/>
          <w:bCs/>
        </w:rPr>
        <w:t xml:space="preserve"> i</w:t>
      </w:r>
      <w:r w:rsidR="002705A9" w:rsidRPr="006D38D0">
        <w:rPr>
          <w:rFonts w:ascii="Arial" w:eastAsia="Arial" w:hAnsi="Arial" w:cs="Arial"/>
          <w:bCs/>
        </w:rPr>
        <w:t> </w:t>
      </w:r>
      <w:r w:rsidRPr="006D38D0">
        <w:rPr>
          <w:rFonts w:ascii="Arial" w:eastAsia="Arial" w:hAnsi="Arial" w:cs="Arial"/>
          <w:bCs/>
        </w:rPr>
        <w:t>b</w:t>
      </w:r>
      <w:r w:rsidR="002705A9" w:rsidRPr="006D38D0">
        <w:rPr>
          <w:rFonts w:ascii="Arial" w:eastAsia="Arial" w:hAnsi="Arial" w:cs="Arial"/>
          <w:bCs/>
        </w:rPr>
        <w:t>)</w:t>
      </w:r>
      <w:r w:rsidRPr="006D38D0">
        <w:rPr>
          <w:rFonts w:ascii="Arial" w:eastAsia="Arial" w:hAnsi="Arial" w:cs="Arial"/>
          <w:bCs/>
        </w:rPr>
        <w:t xml:space="preserve">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E8570E" w:rsidRPr="006D38D0">
        <w:rPr>
          <w:rFonts w:ascii="Arial" w:eastAsia="Arial" w:hAnsi="Arial" w:cs="Arial"/>
          <w:bCs/>
        </w:rPr>
        <w:t xml:space="preserve"> - wystawiony nie wcześniej niż 6 miesięcy przed jego złożeniem.</w:t>
      </w:r>
    </w:p>
    <w:p w14:paraId="4B7F09E3" w14:textId="77777777" w:rsidR="006E1E0A" w:rsidRDefault="006E1E0A" w:rsidP="006E1E0A">
      <w:pPr>
        <w:pStyle w:val="Akapitzlist"/>
        <w:spacing w:after="0" w:line="240" w:lineRule="auto"/>
        <w:jc w:val="both"/>
        <w:rPr>
          <w:rFonts w:ascii="Arial" w:eastAsia="Arial" w:hAnsi="Arial" w:cs="Arial"/>
          <w:bCs/>
          <w:szCs w:val="20"/>
        </w:rPr>
      </w:pPr>
    </w:p>
    <w:p w14:paraId="2BA1D393" w14:textId="7104E84B" w:rsidR="006E1E0A" w:rsidRPr="008C5130" w:rsidRDefault="00E8570E" w:rsidP="006E1E0A">
      <w:pPr>
        <w:pStyle w:val="Akapitzlist"/>
        <w:spacing w:after="0" w:line="240" w:lineRule="auto"/>
        <w:jc w:val="both"/>
        <w:rPr>
          <w:rFonts w:ascii="Arial" w:eastAsia="Arial" w:hAnsi="Arial" w:cs="Arial"/>
          <w:bCs/>
          <w:szCs w:val="20"/>
        </w:rPr>
      </w:pPr>
      <w:r w:rsidRPr="008C5130">
        <w:rPr>
          <w:rFonts w:ascii="Arial" w:eastAsia="Arial" w:hAnsi="Arial" w:cs="Arial"/>
          <w:bCs/>
          <w:szCs w:val="20"/>
        </w:rPr>
        <w:t>Jeżeli w kraju, w którym wykonawca ma siedzibę lub miejsce zamieszkania</w:t>
      </w:r>
      <w:r w:rsidR="00360946" w:rsidRPr="008C5130">
        <w:t xml:space="preserve"> </w:t>
      </w:r>
      <w:r w:rsidR="00360946" w:rsidRPr="008C5130">
        <w:rPr>
          <w:rFonts w:ascii="Arial" w:eastAsia="Arial" w:hAnsi="Arial" w:cs="Arial"/>
          <w:bCs/>
          <w:szCs w:val="20"/>
        </w:rPr>
        <w:t>lub miejsce zamieszkania ma osoba, której dokument</w:t>
      </w:r>
      <w:r w:rsidR="00B44F1B" w:rsidRPr="008C5130">
        <w:rPr>
          <w:rFonts w:ascii="Arial" w:eastAsia="Arial" w:hAnsi="Arial" w:cs="Arial"/>
          <w:bCs/>
          <w:szCs w:val="20"/>
        </w:rPr>
        <w:t xml:space="preserve"> dotyczy</w:t>
      </w:r>
      <w:r w:rsidRPr="008C5130">
        <w:rPr>
          <w:rFonts w:ascii="Arial" w:eastAsia="Arial" w:hAnsi="Arial" w:cs="Arial"/>
          <w:bCs/>
          <w:szCs w:val="20"/>
        </w:rPr>
        <w:t xml:space="preserve">, nie wydaje się dokumentu, o którym mowa w </w:t>
      </w:r>
      <w:r w:rsidR="00D9429E" w:rsidRPr="008C5130">
        <w:rPr>
          <w:rFonts w:ascii="Arial" w:eastAsia="Arial" w:hAnsi="Arial" w:cs="Arial"/>
          <w:bCs/>
          <w:szCs w:val="20"/>
          <w:u w:val="single"/>
        </w:rPr>
        <w:t xml:space="preserve">pkt </w:t>
      </w:r>
      <w:r w:rsidR="00647A29" w:rsidRPr="008C5130">
        <w:rPr>
          <w:rFonts w:ascii="Arial" w:eastAsia="Arial" w:hAnsi="Arial" w:cs="Arial"/>
          <w:bCs/>
          <w:szCs w:val="20"/>
          <w:u w:val="single"/>
        </w:rPr>
        <w:t>2</w:t>
      </w:r>
      <w:r w:rsidRPr="008C5130">
        <w:rPr>
          <w:rFonts w:ascii="Arial" w:eastAsia="Arial" w:hAnsi="Arial" w:cs="Arial"/>
          <w:bCs/>
          <w:szCs w:val="20"/>
          <w:u w:val="single"/>
        </w:rPr>
        <w:t xml:space="preserve"> lit. a)</w:t>
      </w:r>
      <w:r w:rsidRPr="008C5130">
        <w:rPr>
          <w:rFonts w:ascii="Arial" w:eastAsia="Arial" w:hAnsi="Arial" w:cs="Arial"/>
          <w:bCs/>
          <w:szCs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B44F1B" w:rsidRPr="008C5130">
        <w:rPr>
          <w:rFonts w:ascii="Arial" w:eastAsia="Arial" w:hAnsi="Arial" w:cs="Arial"/>
          <w:bCs/>
          <w:szCs w:val="20"/>
        </w:rPr>
        <w:t xml:space="preserve">lub miejsce zamieszkania ma osoba, której dokument miał dotyczyć, </w:t>
      </w:r>
      <w:r w:rsidRPr="008C5130">
        <w:rPr>
          <w:rFonts w:ascii="Arial" w:eastAsia="Arial" w:hAnsi="Arial" w:cs="Arial"/>
          <w:bCs/>
          <w:szCs w:val="20"/>
        </w:rPr>
        <w:t>nie ma przepisów o oświadczeniu pod przysięgą, złożone przed organem sądowym lub administracyjnym, notariuszem, organem samorządu zawodowego lub gospodarczego, właściwym ze względu na siedzibę lub miejsce zamieszkania wykonawcy</w:t>
      </w:r>
      <w:r w:rsidR="00B44F1B" w:rsidRPr="008C5130">
        <w:rPr>
          <w:rFonts w:ascii="Arial" w:eastAsia="Arial" w:hAnsi="Arial" w:cs="Arial"/>
          <w:bCs/>
          <w:szCs w:val="20"/>
        </w:rPr>
        <w:t xml:space="preserve"> lub miejsce zamieszkania osoby, której dokument miał dotyczyć</w:t>
      </w:r>
      <w:r w:rsidRPr="008C5130">
        <w:rPr>
          <w:rFonts w:ascii="Arial" w:eastAsia="Arial" w:hAnsi="Arial" w:cs="Arial"/>
          <w:bCs/>
          <w:szCs w:val="20"/>
        </w:rPr>
        <w:t>.</w:t>
      </w:r>
    </w:p>
    <w:p w14:paraId="35D84BA2" w14:textId="77777777" w:rsidR="006E1E0A" w:rsidRDefault="006E1E0A" w:rsidP="006E1E0A">
      <w:pPr>
        <w:pStyle w:val="Akapitzlist"/>
        <w:spacing w:after="0" w:line="240" w:lineRule="auto"/>
        <w:jc w:val="both"/>
        <w:rPr>
          <w:rFonts w:ascii="Arial" w:eastAsia="Arial" w:hAnsi="Arial" w:cs="Arial"/>
          <w:bCs/>
          <w:szCs w:val="20"/>
        </w:rPr>
      </w:pPr>
    </w:p>
    <w:p w14:paraId="420093BD" w14:textId="6D95D695" w:rsidR="00E8570E" w:rsidRPr="00B50EEF" w:rsidRDefault="00E8570E" w:rsidP="00B50EEF">
      <w:pPr>
        <w:pStyle w:val="Akapitzlist"/>
        <w:spacing w:after="0" w:line="240" w:lineRule="auto"/>
        <w:jc w:val="both"/>
        <w:rPr>
          <w:rFonts w:ascii="Arial" w:eastAsia="Arial" w:hAnsi="Arial" w:cs="Arial"/>
          <w:bCs/>
        </w:rPr>
      </w:pPr>
      <w:r w:rsidRPr="00A062BE">
        <w:rPr>
          <w:rFonts w:ascii="Arial" w:eastAsia="Arial" w:hAnsi="Arial" w:cs="Arial"/>
          <w:bCs/>
          <w:szCs w:val="20"/>
        </w:rPr>
        <w:t xml:space="preserve">Powyższe dotyczy również podmiotów udostępniających zasoby na zasadach określonych w art. 118 ustawy </w:t>
      </w:r>
      <w:proofErr w:type="spellStart"/>
      <w:r w:rsidRPr="00A062BE">
        <w:rPr>
          <w:rFonts w:ascii="Arial" w:eastAsia="Arial" w:hAnsi="Arial" w:cs="Arial"/>
          <w:bCs/>
          <w:szCs w:val="20"/>
        </w:rPr>
        <w:t>Pzp</w:t>
      </w:r>
      <w:proofErr w:type="spellEnd"/>
      <w:r w:rsidRPr="00A062BE">
        <w:rPr>
          <w:rFonts w:ascii="Arial" w:eastAsia="Arial" w:hAnsi="Arial" w:cs="Arial"/>
          <w:bCs/>
          <w:szCs w:val="20"/>
        </w:rPr>
        <w:t>, mających siedzibę lub miejsce zamieszkania poza terytorium Rzeczypospolitej Polskiej.</w:t>
      </w:r>
    </w:p>
    <w:p w14:paraId="2B309871" w14:textId="77777777" w:rsidR="00E8570E" w:rsidRDefault="00E8570E" w:rsidP="00E8570E">
      <w:pPr>
        <w:overflowPunct w:val="0"/>
        <w:autoSpaceDE w:val="0"/>
        <w:autoSpaceDN w:val="0"/>
        <w:adjustRightInd w:val="0"/>
        <w:spacing w:after="0" w:line="240" w:lineRule="auto"/>
        <w:jc w:val="both"/>
        <w:textAlignment w:val="baseline"/>
        <w:rPr>
          <w:rFonts w:ascii="Arial" w:eastAsia="Times New Roman" w:hAnsi="Arial" w:cs="Arial"/>
        </w:rPr>
      </w:pPr>
    </w:p>
    <w:p w14:paraId="7D2A22B5" w14:textId="7479D5F3" w:rsid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rPr>
        <w:t xml:space="preserve">Zamawiający nie wzywa do złożenia podmiotowych środków dowodowych, jeżeli może je uzyskać za pomocą bezpłatnych i ogólnodostępnych baz danych, w szczególności rejestrów publicznych w rozumieniu </w:t>
      </w:r>
      <w:r w:rsidRPr="006E1E0A">
        <w:rPr>
          <w:rFonts w:ascii="Arial" w:eastAsia="Arial" w:hAnsi="Arial" w:cs="Arial"/>
          <w:bCs/>
          <w:i/>
          <w:iCs/>
        </w:rPr>
        <w:t>ustawy z dnia 17 lutego 2005 r. o informatyzacji działalności podmiotów realizujących zadania publiczne</w:t>
      </w:r>
      <w:r w:rsidR="00E45C5F">
        <w:rPr>
          <w:rFonts w:ascii="Arial" w:eastAsia="Arial" w:hAnsi="Arial" w:cs="Arial"/>
          <w:bCs/>
        </w:rPr>
        <w:t xml:space="preserve">, o ile wykonawca wskazał </w:t>
      </w:r>
      <w:r w:rsidRPr="006E1E0A">
        <w:rPr>
          <w:rFonts w:ascii="Arial" w:eastAsia="Arial" w:hAnsi="Arial" w:cs="Arial"/>
          <w:bCs/>
        </w:rPr>
        <w:t>w</w:t>
      </w:r>
      <w:r w:rsidR="005203CD">
        <w:rPr>
          <w:rFonts w:ascii="Arial" w:eastAsia="Arial" w:hAnsi="Arial" w:cs="Arial"/>
          <w:bCs/>
        </w:rPr>
        <w:t> </w:t>
      </w:r>
      <w:r w:rsidRPr="006E1E0A">
        <w:rPr>
          <w:rFonts w:ascii="Arial" w:eastAsia="Arial" w:hAnsi="Arial" w:cs="Arial"/>
          <w:bCs/>
        </w:rPr>
        <w:t>oświadczeniu, o którym mowa w art. 125 ust. 1, dane umożliwiające dostęp do tych środków.</w:t>
      </w:r>
    </w:p>
    <w:p w14:paraId="7559FF07" w14:textId="77777777" w:rsidR="006E1E0A" w:rsidRP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szCs w:val="20"/>
        </w:rPr>
        <w:t>Wykonawca nie jest zobowiązany do złożenia podmiotowych środków dowodowych, które zamawiający posiada, jeżeli wykonawca wskaże te środki oraz potwierdzi ich prawidłowość i aktualność.</w:t>
      </w:r>
    </w:p>
    <w:p w14:paraId="166B0410" w14:textId="204B1B5E" w:rsidR="00E8570E" w:rsidRP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szCs w:val="20"/>
        </w:rPr>
        <w:t xml:space="preserve">Podmiotowe środki dowodowe oraz inne dokumenty lub oświadczenia należy przekazać zamawiającemu przy użyciu środków komunikacji elektronicznej dopuszczonych w SWZ, w zakresie i sposób określony w </w:t>
      </w:r>
      <w:r w:rsidRPr="006E1E0A">
        <w:rPr>
          <w:rFonts w:ascii="Arial" w:eastAsia="Arial" w:hAnsi="Arial" w:cs="Arial"/>
          <w:bCs/>
          <w:i/>
          <w:iCs/>
          <w:szCs w:val="20"/>
        </w:rPr>
        <w:t>przepisach Rozporządzenia Prezesa Rady Ministrów z dnia 30 grudnia 2020 r. w sprawie sposobu sporządzania i</w:t>
      </w:r>
      <w:r w:rsidR="005203CD">
        <w:rPr>
          <w:rFonts w:ascii="Arial" w:eastAsia="Arial" w:hAnsi="Arial" w:cs="Arial"/>
          <w:bCs/>
          <w:i/>
          <w:iCs/>
          <w:szCs w:val="20"/>
        </w:rPr>
        <w:t> </w:t>
      </w:r>
      <w:r w:rsidRPr="006E1E0A">
        <w:rPr>
          <w:rFonts w:ascii="Arial" w:eastAsia="Arial" w:hAnsi="Arial" w:cs="Arial"/>
          <w:bCs/>
          <w:i/>
          <w:iCs/>
          <w:szCs w:val="20"/>
        </w:rPr>
        <w:t xml:space="preserve">przekazywania informacji oraz wymagań technicznych dla dokumentów </w:t>
      </w:r>
      <w:r w:rsidRPr="006E1E0A">
        <w:rPr>
          <w:rFonts w:ascii="Arial" w:eastAsia="Arial" w:hAnsi="Arial" w:cs="Arial"/>
          <w:bCs/>
          <w:i/>
          <w:iCs/>
          <w:szCs w:val="20"/>
        </w:rPr>
        <w:lastRenderedPageBreak/>
        <w:t>elektronicznych oraz środków komunikacji elektronicznej w postępowaniu o udzielenie zamówienia publicznego lub konkur</w:t>
      </w:r>
      <w:r w:rsidR="002E3366">
        <w:rPr>
          <w:rFonts w:ascii="Arial" w:eastAsia="Arial" w:hAnsi="Arial" w:cs="Arial"/>
          <w:bCs/>
          <w:i/>
          <w:iCs/>
          <w:szCs w:val="20"/>
        </w:rPr>
        <w:t>sie</w:t>
      </w:r>
      <w:r w:rsidRPr="006E1E0A">
        <w:rPr>
          <w:rFonts w:ascii="Arial" w:eastAsia="Arial" w:hAnsi="Arial" w:cs="Arial"/>
          <w:bCs/>
          <w:i/>
          <w:iCs/>
          <w:szCs w:val="20"/>
        </w:rPr>
        <w:t>.</w:t>
      </w:r>
    </w:p>
    <w:p w14:paraId="30992B03" w14:textId="5ADB16B9" w:rsidR="00F952D0" w:rsidRPr="00F952D0" w:rsidRDefault="00EC1A70" w:rsidP="00DC529A">
      <w:pPr>
        <w:pStyle w:val="Akapitzlist"/>
        <w:numPr>
          <w:ilvl w:val="0"/>
          <w:numId w:val="33"/>
        </w:numPr>
        <w:spacing w:after="0" w:line="240" w:lineRule="auto"/>
        <w:jc w:val="both"/>
        <w:rPr>
          <w:rFonts w:ascii="Arial" w:eastAsia="Arial" w:hAnsi="Arial" w:cs="Arial"/>
          <w:b/>
          <w:sz w:val="24"/>
          <w:u w:val="single"/>
        </w:rPr>
      </w:pPr>
      <w:r w:rsidRPr="00F952D0">
        <w:rPr>
          <w:rFonts w:ascii="Arial" w:eastAsia="Arial" w:hAnsi="Arial" w:cs="Arial"/>
          <w:b/>
          <w:sz w:val="24"/>
          <w:u w:val="single"/>
        </w:rPr>
        <w:t>Dokumenty</w:t>
      </w:r>
      <w:r w:rsidR="00A12EBA" w:rsidRPr="00F952D0">
        <w:rPr>
          <w:rFonts w:ascii="Arial" w:eastAsia="Arial" w:hAnsi="Arial" w:cs="Arial"/>
          <w:b/>
          <w:sz w:val="24"/>
          <w:u w:val="single"/>
        </w:rPr>
        <w:t xml:space="preserve"> i</w:t>
      </w:r>
      <w:r w:rsidRPr="00F952D0">
        <w:rPr>
          <w:rFonts w:ascii="Arial" w:eastAsia="Arial" w:hAnsi="Arial" w:cs="Arial"/>
          <w:b/>
          <w:sz w:val="24"/>
          <w:u w:val="single"/>
        </w:rPr>
        <w:t xml:space="preserve"> oświadczenia składane wraz z ofertą</w:t>
      </w:r>
      <w:r w:rsidR="00F952D0" w:rsidRPr="00F952D0">
        <w:rPr>
          <w:rFonts w:ascii="Arial" w:eastAsia="Arial" w:hAnsi="Arial" w:cs="Arial"/>
          <w:b/>
          <w:sz w:val="24"/>
          <w:u w:val="single"/>
        </w:rPr>
        <w:t xml:space="preserve"> potwierdzające spełnienie warunków udziału w postępowaniu oraz brak podstaw wykluczenia</w:t>
      </w:r>
    </w:p>
    <w:p w14:paraId="09321A87" w14:textId="77777777" w:rsidR="00CD186C" w:rsidRDefault="00CD186C">
      <w:pPr>
        <w:spacing w:after="0" w:line="240" w:lineRule="auto"/>
        <w:rPr>
          <w:rFonts w:ascii="Arial" w:eastAsia="Arial" w:hAnsi="Arial" w:cs="Arial"/>
          <w:sz w:val="24"/>
        </w:rPr>
      </w:pPr>
    </w:p>
    <w:p w14:paraId="7D7B2024" w14:textId="5ADF804E" w:rsidR="00CD186C" w:rsidRPr="00A85493" w:rsidRDefault="00F35E49" w:rsidP="005F5AAB">
      <w:pPr>
        <w:pStyle w:val="Akapitzlist"/>
        <w:numPr>
          <w:ilvl w:val="2"/>
          <w:numId w:val="43"/>
        </w:numPr>
        <w:spacing w:after="0" w:line="240" w:lineRule="auto"/>
        <w:ind w:left="284"/>
        <w:jc w:val="both"/>
        <w:rPr>
          <w:rFonts w:ascii="Arial" w:eastAsia="Arial" w:hAnsi="Arial" w:cs="Arial"/>
        </w:rPr>
      </w:pPr>
      <w:r w:rsidRPr="00A85493">
        <w:rPr>
          <w:rFonts w:ascii="Arial" w:eastAsia="Arial" w:hAnsi="Arial" w:cs="Arial"/>
          <w:b/>
        </w:rPr>
        <w:t>Wykonawca sporządza wszystkie dokumenty składające się na ofertę z zachowaniem postaci elektronicznej</w:t>
      </w:r>
      <w:r w:rsidRPr="00A85493">
        <w:rPr>
          <w:rFonts w:ascii="Arial" w:eastAsia="Arial" w:hAnsi="Arial" w:cs="Arial"/>
        </w:rPr>
        <w:t>, w jednym z ogólnodostępnych formatów danych, w szczególności w: .txt, rtf, .pdf, .</w:t>
      </w:r>
      <w:proofErr w:type="spellStart"/>
      <w:r w:rsidRPr="00A85493">
        <w:rPr>
          <w:rFonts w:ascii="Arial" w:eastAsia="Arial" w:hAnsi="Arial" w:cs="Arial"/>
        </w:rPr>
        <w:t>doc</w:t>
      </w:r>
      <w:proofErr w:type="spellEnd"/>
      <w:r w:rsidRPr="00A85493">
        <w:rPr>
          <w:rFonts w:ascii="Arial" w:eastAsia="Arial" w:hAnsi="Arial" w:cs="Arial"/>
        </w:rPr>
        <w:t>, .</w:t>
      </w:r>
      <w:proofErr w:type="spellStart"/>
      <w:r w:rsidRPr="00A85493">
        <w:rPr>
          <w:rFonts w:ascii="Arial" w:eastAsia="Arial" w:hAnsi="Arial" w:cs="Arial"/>
        </w:rPr>
        <w:t>docx</w:t>
      </w:r>
      <w:proofErr w:type="spellEnd"/>
      <w:r w:rsidRPr="00A85493">
        <w:rPr>
          <w:rFonts w:ascii="Arial" w:eastAsia="Arial" w:hAnsi="Arial" w:cs="Arial"/>
        </w:rPr>
        <w:t>., .</w:t>
      </w:r>
      <w:proofErr w:type="spellStart"/>
      <w:r w:rsidRPr="00A85493">
        <w:rPr>
          <w:rFonts w:ascii="Arial" w:eastAsia="Arial" w:hAnsi="Arial" w:cs="Arial"/>
        </w:rPr>
        <w:t>odt</w:t>
      </w:r>
      <w:proofErr w:type="spellEnd"/>
      <w:r w:rsidRPr="00A85493">
        <w:rPr>
          <w:rFonts w:ascii="Arial" w:eastAsia="Arial" w:hAnsi="Arial" w:cs="Arial"/>
        </w:rPr>
        <w:t>.</w:t>
      </w:r>
    </w:p>
    <w:p w14:paraId="778CEDFA" w14:textId="77777777" w:rsidR="00CD186C" w:rsidRDefault="00CD186C" w:rsidP="00C15C96">
      <w:pPr>
        <w:spacing w:after="0" w:line="240" w:lineRule="auto"/>
        <w:ind w:left="284" w:hanging="360"/>
        <w:jc w:val="both"/>
        <w:rPr>
          <w:rFonts w:ascii="Arial" w:eastAsia="Arial" w:hAnsi="Arial" w:cs="Arial"/>
          <w:b/>
        </w:rPr>
      </w:pPr>
    </w:p>
    <w:p w14:paraId="167EBE77" w14:textId="1634AC42" w:rsidR="00E81925" w:rsidRPr="000378E5" w:rsidRDefault="00F35E49" w:rsidP="005F5AAB">
      <w:pPr>
        <w:pStyle w:val="Akapitzlist"/>
        <w:numPr>
          <w:ilvl w:val="2"/>
          <w:numId w:val="43"/>
        </w:numPr>
        <w:spacing w:after="0" w:line="240" w:lineRule="auto"/>
        <w:ind w:left="284"/>
        <w:jc w:val="both"/>
        <w:rPr>
          <w:rFonts w:ascii="Arial" w:eastAsia="Arial" w:hAnsi="Arial" w:cs="Arial"/>
        </w:rPr>
      </w:pPr>
      <w:r w:rsidRPr="00EE3015">
        <w:rPr>
          <w:rFonts w:ascii="Arial" w:eastAsia="Arial" w:hAnsi="Arial" w:cs="Arial"/>
          <w:b/>
        </w:rPr>
        <w:t>Ofertę w postępowaniu składa się, pod rygorem nieważności, w formie elektronicznej</w:t>
      </w:r>
      <w:r w:rsidRPr="00EE3015">
        <w:rPr>
          <w:rFonts w:ascii="Arial" w:eastAsia="Arial" w:hAnsi="Arial" w:cs="Arial"/>
          <w:b/>
          <w:color w:val="FF0000"/>
        </w:rPr>
        <w:t xml:space="preserve"> </w:t>
      </w:r>
      <w:r w:rsidRPr="00EE3015">
        <w:rPr>
          <w:rFonts w:ascii="Arial" w:eastAsia="Arial" w:hAnsi="Arial" w:cs="Arial"/>
          <w:b/>
        </w:rPr>
        <w:t>opatrzonej kwalifikowanym podpisem elektronicznym</w:t>
      </w:r>
      <w:r w:rsidR="00EE3015" w:rsidRPr="00EE3015">
        <w:rPr>
          <w:rFonts w:ascii="Arial" w:eastAsia="Arial" w:hAnsi="Arial" w:cs="Arial"/>
          <w:b/>
        </w:rPr>
        <w:t>.</w:t>
      </w:r>
    </w:p>
    <w:p w14:paraId="55072267" w14:textId="77777777" w:rsidR="000667AE" w:rsidRDefault="000667AE">
      <w:pPr>
        <w:spacing w:after="0" w:line="240" w:lineRule="auto"/>
        <w:rPr>
          <w:rFonts w:ascii="Arial" w:eastAsia="Arial" w:hAnsi="Arial" w:cs="Arial"/>
          <w:sz w:val="24"/>
        </w:rPr>
      </w:pPr>
    </w:p>
    <w:p w14:paraId="7C1B76FB" w14:textId="79316A8D" w:rsidR="00090CA1" w:rsidRPr="00090CA1" w:rsidRDefault="000C1771" w:rsidP="005F5AAB">
      <w:pPr>
        <w:pStyle w:val="Akapitzlist"/>
        <w:numPr>
          <w:ilvl w:val="2"/>
          <w:numId w:val="43"/>
        </w:numPr>
        <w:spacing w:after="0" w:line="240" w:lineRule="auto"/>
        <w:ind w:left="284"/>
        <w:jc w:val="both"/>
        <w:rPr>
          <w:rFonts w:ascii="Arial" w:hAnsi="Arial" w:cs="Arial"/>
          <w:iCs/>
        </w:rPr>
      </w:pPr>
      <w:r>
        <w:rPr>
          <w:rFonts w:ascii="Arial" w:eastAsia="Arial" w:hAnsi="Arial" w:cs="Arial"/>
        </w:rPr>
        <w:t xml:space="preserve">Wykonawca wraz z </w:t>
      </w:r>
      <w:r w:rsidRPr="00894A60">
        <w:rPr>
          <w:rFonts w:ascii="Arial" w:eastAsia="Arial" w:hAnsi="Arial" w:cs="Arial"/>
          <w:b/>
        </w:rPr>
        <w:t>ofert</w:t>
      </w:r>
      <w:r w:rsidR="00B64529">
        <w:rPr>
          <w:rFonts w:ascii="Arial" w:eastAsia="Arial" w:hAnsi="Arial" w:cs="Arial"/>
          <w:b/>
        </w:rPr>
        <w:t>ą</w:t>
      </w:r>
      <w:r>
        <w:rPr>
          <w:rFonts w:ascii="Arial" w:eastAsia="Arial" w:hAnsi="Arial" w:cs="Arial"/>
        </w:rPr>
        <w:t xml:space="preserve"> składa </w:t>
      </w:r>
      <w:r w:rsidRPr="00894A60">
        <w:rPr>
          <w:rFonts w:ascii="Arial" w:eastAsia="Arial" w:hAnsi="Arial" w:cs="Arial"/>
          <w:b/>
        </w:rPr>
        <w:t>oświadczenie dotyczące</w:t>
      </w:r>
      <w:r w:rsidR="00894A60" w:rsidRPr="00894A60">
        <w:rPr>
          <w:rFonts w:ascii="Arial" w:eastAsia="Arial" w:hAnsi="Arial" w:cs="Arial"/>
          <w:b/>
        </w:rPr>
        <w:t xml:space="preserve"> przesłanek</w:t>
      </w:r>
      <w:r w:rsidRPr="00894A60">
        <w:rPr>
          <w:rFonts w:ascii="Arial" w:eastAsia="Arial" w:hAnsi="Arial" w:cs="Arial"/>
          <w:b/>
        </w:rPr>
        <w:t xml:space="preserve"> wykluczenia</w:t>
      </w:r>
      <w:r w:rsidR="00090CA1">
        <w:rPr>
          <w:rFonts w:ascii="Arial" w:eastAsia="Arial" w:hAnsi="Arial" w:cs="Arial"/>
          <w:b/>
        </w:rPr>
        <w:t>:</w:t>
      </w:r>
    </w:p>
    <w:p w14:paraId="2EAA9E2C" w14:textId="77777777" w:rsidR="00090CA1" w:rsidRDefault="00090CA1" w:rsidP="00090CA1">
      <w:pPr>
        <w:spacing w:after="0" w:line="240" w:lineRule="auto"/>
        <w:jc w:val="both"/>
        <w:rPr>
          <w:rFonts w:ascii="Arial" w:eastAsia="Arial" w:hAnsi="Arial" w:cs="Arial"/>
          <w:b/>
        </w:rPr>
      </w:pPr>
    </w:p>
    <w:p w14:paraId="6251CBF9" w14:textId="60A940A6" w:rsidR="00FB37A3" w:rsidRDefault="00090CA1" w:rsidP="00FB37A3">
      <w:pPr>
        <w:pStyle w:val="Akapitzlist"/>
        <w:numPr>
          <w:ilvl w:val="0"/>
          <w:numId w:val="55"/>
        </w:numPr>
        <w:spacing w:after="0" w:line="240" w:lineRule="auto"/>
        <w:jc w:val="both"/>
        <w:rPr>
          <w:rFonts w:ascii="Arial" w:eastAsia="Arial" w:hAnsi="Arial" w:cs="Arial"/>
        </w:rPr>
      </w:pPr>
      <w:r w:rsidRPr="00090CA1">
        <w:rPr>
          <w:rFonts w:ascii="Arial" w:eastAsia="Arial" w:hAnsi="Arial" w:cs="Arial"/>
          <w:b/>
        </w:rPr>
        <w:t xml:space="preserve">na podstawie </w:t>
      </w:r>
      <w:r w:rsidRPr="00090CA1">
        <w:rPr>
          <w:rFonts w:ascii="Arial" w:eastAsia="Arial" w:hAnsi="Arial" w:cs="Arial"/>
          <w:b/>
          <w:bCs/>
        </w:rPr>
        <w:t>art. 7 ust. 1</w:t>
      </w:r>
      <w:r w:rsidRPr="00090CA1">
        <w:rPr>
          <w:rFonts w:ascii="Arial" w:eastAsia="Arial" w:hAnsi="Arial" w:cs="Arial"/>
        </w:rPr>
        <w:t xml:space="preserve"> </w:t>
      </w:r>
      <w:r w:rsidRPr="00090CA1">
        <w:rPr>
          <w:rFonts w:ascii="Arial" w:eastAsia="Arial" w:hAnsi="Arial" w:cs="Arial"/>
          <w:b/>
          <w:bCs/>
        </w:rPr>
        <w:t>ustawy z dnia 13 kwietnia 2022 r</w:t>
      </w:r>
      <w:r w:rsidRPr="00090CA1">
        <w:rPr>
          <w:rFonts w:ascii="Arial" w:eastAsia="Arial" w:hAnsi="Arial" w:cs="Arial"/>
        </w:rPr>
        <w:t xml:space="preserve">. </w:t>
      </w:r>
      <w:r w:rsidRPr="00090CA1">
        <w:rPr>
          <w:rFonts w:ascii="Arial" w:eastAsia="Arial" w:hAnsi="Arial" w:cs="Arial"/>
          <w:b/>
          <w:bCs/>
        </w:rPr>
        <w:t>o szczególnych rozwiązaniach w zakresie przeciwdziałania wspieraniu agresji na Ukrainę oraz służących ochronie bezpieczeństwa narodowego</w:t>
      </w:r>
      <w:r w:rsidRPr="00090CA1">
        <w:rPr>
          <w:rFonts w:ascii="Arial" w:eastAsia="Arial" w:hAnsi="Arial" w:cs="Arial"/>
        </w:rPr>
        <w:t>, zwanej dalej „ustawą san</w:t>
      </w:r>
      <w:r w:rsidR="00FB37A3">
        <w:rPr>
          <w:rFonts w:ascii="Arial" w:eastAsia="Arial" w:hAnsi="Arial" w:cs="Arial"/>
        </w:rPr>
        <w:t>kcyjną”</w:t>
      </w:r>
    </w:p>
    <w:p w14:paraId="5821FD70" w14:textId="77777777" w:rsidR="00FB37A3" w:rsidRDefault="00FB37A3" w:rsidP="00FB37A3">
      <w:pPr>
        <w:pStyle w:val="Akapitzlist"/>
        <w:spacing w:after="0" w:line="240" w:lineRule="auto"/>
        <w:jc w:val="both"/>
        <w:rPr>
          <w:rFonts w:ascii="Arial" w:eastAsia="Arial" w:hAnsi="Arial" w:cs="Arial"/>
        </w:rPr>
      </w:pPr>
    </w:p>
    <w:p w14:paraId="327B6E24" w14:textId="77777777" w:rsidR="00FB37A3" w:rsidRPr="00FB37A3" w:rsidRDefault="00090CA1" w:rsidP="00FB37A3">
      <w:pPr>
        <w:pStyle w:val="Akapitzlist"/>
        <w:numPr>
          <w:ilvl w:val="0"/>
          <w:numId w:val="55"/>
        </w:numPr>
        <w:spacing w:after="0" w:line="240" w:lineRule="auto"/>
        <w:jc w:val="both"/>
        <w:rPr>
          <w:rFonts w:ascii="Arial" w:eastAsia="Arial" w:hAnsi="Arial" w:cs="Arial"/>
        </w:rPr>
      </w:pPr>
      <w:r w:rsidRPr="00FB37A3">
        <w:rPr>
          <w:rFonts w:ascii="Arial" w:eastAsia="Arial" w:hAnsi="Arial" w:cs="Arial"/>
          <w:b/>
          <w:bCs/>
        </w:rPr>
        <w:t>na</w:t>
      </w:r>
      <w:r w:rsidR="00FB37A3">
        <w:rPr>
          <w:rFonts w:ascii="Arial" w:eastAsia="Arial" w:hAnsi="Arial" w:cs="Arial"/>
          <w:b/>
          <w:bCs/>
        </w:rPr>
        <w:t xml:space="preserve"> podstawie</w:t>
      </w:r>
      <w:r w:rsidRPr="00FB37A3">
        <w:rPr>
          <w:rFonts w:ascii="Arial" w:eastAsia="Arial" w:hAnsi="Arial" w:cs="Arial"/>
          <w:b/>
          <w:bCs/>
        </w:rPr>
        <w:t xml:space="preserve"> art. 5k rozporządzenia</w:t>
      </w:r>
      <w:r w:rsidRPr="00FB37A3">
        <w:rPr>
          <w:rFonts w:ascii="Arial" w:eastAsia="Arial" w:hAnsi="Arial" w:cs="Arial"/>
        </w:rPr>
        <w:t xml:space="preserve"> </w:t>
      </w:r>
      <w:r w:rsidRPr="00FB37A3">
        <w:rPr>
          <w:rFonts w:ascii="Arial" w:eastAsia="Arial" w:hAnsi="Arial" w:cs="Arial"/>
          <w:b/>
          <w:bCs/>
        </w:rPr>
        <w:t>(UE) nr 833/2014</w:t>
      </w:r>
      <w:r w:rsidRPr="00FB37A3">
        <w:rPr>
          <w:rFonts w:ascii="Arial" w:eastAsia="Arial" w:hAnsi="Arial" w:cs="Arial"/>
        </w:rPr>
        <w:t xml:space="preserve"> </w:t>
      </w:r>
      <w:r w:rsidRPr="00FB37A3">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FB37A3">
        <w:rPr>
          <w:rFonts w:ascii="Arial" w:eastAsia="Arial" w:hAnsi="Arial" w:cs="Arial"/>
        </w:rPr>
        <w:t>w sprawie zmiany rozporządzenia (UE) nr 833/2014 dotyczącego środków ograniczających w związku z działaniami Rosji destabilizującymi sytuację na Ukrainie</w:t>
      </w:r>
      <w:r w:rsidR="00FB37A3" w:rsidRPr="00FB37A3">
        <w:rPr>
          <w:rFonts w:ascii="Arial" w:hAnsi="Arial" w:cs="Arial"/>
          <w:iCs/>
        </w:rPr>
        <w:t>.</w:t>
      </w:r>
    </w:p>
    <w:p w14:paraId="7B2C8CA7" w14:textId="77777777" w:rsidR="00FB37A3" w:rsidRPr="00FB37A3" w:rsidRDefault="00FB37A3" w:rsidP="00FB37A3">
      <w:pPr>
        <w:pStyle w:val="Akapitzlist"/>
        <w:rPr>
          <w:rFonts w:ascii="Arial" w:hAnsi="Arial" w:cs="Arial"/>
          <w:iCs/>
        </w:rPr>
      </w:pPr>
    </w:p>
    <w:p w14:paraId="712176AB" w14:textId="443D3524" w:rsidR="00D45A6F" w:rsidRPr="00FB37A3" w:rsidRDefault="000C1771" w:rsidP="00FB37A3">
      <w:pPr>
        <w:pStyle w:val="Akapitzlist"/>
        <w:spacing w:after="0" w:line="240" w:lineRule="auto"/>
        <w:jc w:val="both"/>
        <w:rPr>
          <w:rFonts w:ascii="Arial" w:eastAsia="Arial" w:hAnsi="Arial" w:cs="Arial"/>
        </w:rPr>
      </w:pPr>
      <w:r w:rsidRPr="00FB37A3">
        <w:rPr>
          <w:rFonts w:ascii="Arial" w:hAnsi="Arial" w:cs="Arial"/>
          <w:iCs/>
        </w:rPr>
        <w:t>W</w:t>
      </w:r>
      <w:r w:rsidRPr="00FB37A3">
        <w:rPr>
          <w:rFonts w:ascii="Arial" w:eastAsia="Arial" w:hAnsi="Arial" w:cs="Arial"/>
        </w:rPr>
        <w:t xml:space="preserve">zór oświadczenia stanowi </w:t>
      </w:r>
      <w:r w:rsidRPr="00FB37A3">
        <w:rPr>
          <w:rFonts w:ascii="Arial" w:eastAsia="Arial" w:hAnsi="Arial" w:cs="Arial"/>
          <w:b/>
        </w:rPr>
        <w:t xml:space="preserve">załącznik nr </w:t>
      </w:r>
      <w:r w:rsidR="00090CA1" w:rsidRPr="00FB37A3">
        <w:rPr>
          <w:rFonts w:ascii="Arial" w:eastAsia="Arial" w:hAnsi="Arial" w:cs="Arial"/>
          <w:b/>
        </w:rPr>
        <w:t>9</w:t>
      </w:r>
      <w:r w:rsidRPr="00FB37A3">
        <w:rPr>
          <w:rFonts w:ascii="Arial" w:eastAsia="Arial" w:hAnsi="Arial" w:cs="Arial"/>
          <w:b/>
        </w:rPr>
        <w:t xml:space="preserve"> do SWZ</w:t>
      </w:r>
    </w:p>
    <w:p w14:paraId="2C90B59F" w14:textId="77777777" w:rsidR="000C1771" w:rsidRPr="00D45A6F" w:rsidRDefault="000C1771" w:rsidP="000C1771">
      <w:pPr>
        <w:pStyle w:val="Akapitzlist"/>
        <w:rPr>
          <w:rFonts w:ascii="Arial" w:eastAsia="Arial" w:hAnsi="Arial" w:cs="Arial"/>
        </w:rPr>
      </w:pPr>
    </w:p>
    <w:p w14:paraId="4D01A1F0" w14:textId="15D34D71" w:rsidR="00644D0D" w:rsidRDefault="00F35E49" w:rsidP="005F5AAB">
      <w:pPr>
        <w:pStyle w:val="Akapitzlist"/>
        <w:numPr>
          <w:ilvl w:val="2"/>
          <w:numId w:val="43"/>
        </w:numPr>
        <w:spacing w:after="0" w:line="240" w:lineRule="auto"/>
        <w:ind w:left="284"/>
        <w:jc w:val="both"/>
        <w:rPr>
          <w:rFonts w:ascii="Arial" w:eastAsia="Arial" w:hAnsi="Arial" w:cs="Arial"/>
        </w:rPr>
      </w:pPr>
      <w:r w:rsidRPr="00E454F1">
        <w:rPr>
          <w:rFonts w:ascii="Arial" w:eastAsia="Arial" w:hAnsi="Arial" w:cs="Arial"/>
        </w:rPr>
        <w:t xml:space="preserve">Wykonawca, który w celu potwierdzenia spełniania warunków udziału w postępowaniu, polegać będzie na zdolnościach podmiotów udostępniających zasoby, </w:t>
      </w:r>
      <w:r w:rsidRPr="00E454F1">
        <w:rPr>
          <w:rFonts w:ascii="Arial" w:eastAsia="Arial" w:hAnsi="Arial" w:cs="Arial"/>
          <w:b/>
          <w:bCs/>
        </w:rPr>
        <w:t>składa wraz z</w:t>
      </w:r>
      <w:r w:rsidR="00BB65CB" w:rsidRPr="00E454F1">
        <w:rPr>
          <w:rFonts w:ascii="Arial" w:eastAsia="Arial" w:hAnsi="Arial" w:cs="Arial"/>
          <w:b/>
          <w:bCs/>
        </w:rPr>
        <w:t> </w:t>
      </w:r>
      <w:r w:rsidRPr="00E454F1">
        <w:rPr>
          <w:rFonts w:ascii="Arial" w:eastAsia="Arial" w:hAnsi="Arial" w:cs="Arial"/>
          <w:b/>
          <w:bCs/>
        </w:rPr>
        <w:t>ofertą</w:t>
      </w:r>
      <w:r w:rsidRPr="00E454F1">
        <w:rPr>
          <w:rFonts w:ascii="Arial" w:eastAsia="Arial" w:hAnsi="Arial" w:cs="Arial"/>
        </w:rPr>
        <w:t xml:space="preserve">, </w:t>
      </w:r>
      <w:r w:rsidRPr="00E454F1">
        <w:rPr>
          <w:rFonts w:ascii="Arial" w:eastAsia="Arial" w:hAnsi="Arial" w:cs="Arial"/>
          <w:b/>
        </w:rPr>
        <w:t>zobowiązanie</w:t>
      </w:r>
      <w:r w:rsidRPr="00E454F1">
        <w:rPr>
          <w:rFonts w:ascii="Arial" w:eastAsia="Arial" w:hAnsi="Arial" w:cs="Arial"/>
        </w:rPr>
        <w:t xml:space="preserve"> </w:t>
      </w:r>
      <w:r w:rsidR="00E454F1" w:rsidRPr="00E454F1">
        <w:rPr>
          <w:rFonts w:ascii="Arial" w:eastAsia="Arial" w:hAnsi="Arial" w:cs="Arial"/>
        </w:rPr>
        <w:t xml:space="preserve">o którym mowa w </w:t>
      </w:r>
      <w:r w:rsidR="0041534E" w:rsidRPr="00E454F1">
        <w:rPr>
          <w:rFonts w:ascii="Arial" w:eastAsia="Arial" w:hAnsi="Arial" w:cs="Arial"/>
        </w:rPr>
        <w:t>rozdzia</w:t>
      </w:r>
      <w:r w:rsidR="00E454F1" w:rsidRPr="00E454F1">
        <w:rPr>
          <w:rFonts w:ascii="Arial" w:eastAsia="Arial" w:hAnsi="Arial" w:cs="Arial"/>
        </w:rPr>
        <w:t>le</w:t>
      </w:r>
      <w:r w:rsidR="0041534E" w:rsidRPr="00E454F1">
        <w:rPr>
          <w:rFonts w:ascii="Arial" w:eastAsia="Arial" w:hAnsi="Arial" w:cs="Arial"/>
        </w:rPr>
        <w:t xml:space="preserve"> </w:t>
      </w:r>
      <w:r w:rsidRPr="00E454F1">
        <w:rPr>
          <w:rFonts w:ascii="Arial" w:eastAsia="Arial" w:hAnsi="Arial" w:cs="Arial"/>
        </w:rPr>
        <w:t>X</w:t>
      </w:r>
      <w:r w:rsidR="00DC5E71" w:rsidRPr="00E454F1">
        <w:rPr>
          <w:rFonts w:ascii="Arial" w:eastAsia="Arial" w:hAnsi="Arial" w:cs="Arial"/>
        </w:rPr>
        <w:t>I</w:t>
      </w:r>
      <w:r w:rsidR="0041534E" w:rsidRPr="00E454F1">
        <w:rPr>
          <w:rFonts w:ascii="Arial" w:eastAsia="Arial" w:hAnsi="Arial" w:cs="Arial"/>
        </w:rPr>
        <w:t xml:space="preserve"> pkt </w:t>
      </w:r>
      <w:r w:rsidR="00E454F1" w:rsidRPr="00E454F1">
        <w:rPr>
          <w:rFonts w:ascii="Arial" w:eastAsia="Arial" w:hAnsi="Arial" w:cs="Arial"/>
        </w:rPr>
        <w:t>3 SWZ.</w:t>
      </w:r>
      <w:r w:rsidRPr="00E454F1">
        <w:rPr>
          <w:rFonts w:ascii="Arial" w:eastAsia="Arial" w:hAnsi="Arial" w:cs="Arial"/>
        </w:rPr>
        <w:t xml:space="preserve"> </w:t>
      </w:r>
    </w:p>
    <w:p w14:paraId="43AFA007" w14:textId="77777777" w:rsidR="00FB37A3" w:rsidRPr="00E454F1" w:rsidRDefault="00FB37A3" w:rsidP="00FB37A3">
      <w:pPr>
        <w:pStyle w:val="Akapitzlist"/>
        <w:spacing w:after="0" w:line="240" w:lineRule="auto"/>
        <w:ind w:left="284"/>
        <w:jc w:val="both"/>
        <w:rPr>
          <w:rFonts w:ascii="Arial" w:eastAsia="Arial" w:hAnsi="Arial" w:cs="Arial"/>
        </w:rPr>
      </w:pPr>
    </w:p>
    <w:p w14:paraId="4FD4B550" w14:textId="51F70659" w:rsidR="00DC5E71" w:rsidRDefault="00DC5E71" w:rsidP="005F5AAB">
      <w:pPr>
        <w:pStyle w:val="Akapitzlist"/>
        <w:numPr>
          <w:ilvl w:val="2"/>
          <w:numId w:val="43"/>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Pr="000261AD">
        <w:rPr>
          <w:rFonts w:ascii="Arial" w:eastAsia="Arial" w:hAnsi="Arial" w:cs="Arial"/>
        </w:rPr>
        <w:t xml:space="preserve">, o którym mowa </w:t>
      </w:r>
      <w:r w:rsidRPr="00B04EFB">
        <w:rPr>
          <w:rFonts w:ascii="Arial" w:eastAsia="Arial" w:hAnsi="Arial" w:cs="Arial"/>
        </w:rPr>
        <w:t>w rozdziale</w:t>
      </w:r>
      <w:r>
        <w:rPr>
          <w:rFonts w:ascii="Arial" w:eastAsia="Arial" w:hAnsi="Arial" w:cs="Arial"/>
        </w:rPr>
        <w:t xml:space="preserve"> </w:t>
      </w:r>
      <w:r w:rsidRPr="000261AD">
        <w:rPr>
          <w:rFonts w:ascii="Arial" w:eastAsia="Arial" w:hAnsi="Arial" w:cs="Arial"/>
        </w:rPr>
        <w:t>X</w:t>
      </w:r>
      <w:r>
        <w:rPr>
          <w:rFonts w:ascii="Arial" w:eastAsia="Arial" w:hAnsi="Arial" w:cs="Arial"/>
        </w:rPr>
        <w:t>I</w:t>
      </w:r>
      <w:r w:rsidRPr="000261AD">
        <w:rPr>
          <w:rFonts w:ascii="Arial" w:eastAsia="Arial" w:hAnsi="Arial" w:cs="Arial"/>
        </w:rPr>
        <w:t xml:space="preserve"> pkt </w:t>
      </w:r>
      <w:r>
        <w:rPr>
          <w:rFonts w:ascii="Arial" w:eastAsia="Arial" w:hAnsi="Arial" w:cs="Arial"/>
        </w:rPr>
        <w:t>2</w:t>
      </w:r>
      <w:r w:rsidR="00E454F1">
        <w:rPr>
          <w:rFonts w:ascii="Arial" w:eastAsia="Arial" w:hAnsi="Arial" w:cs="Arial"/>
        </w:rPr>
        <w:t xml:space="preserve"> SWZ</w:t>
      </w:r>
      <w:r w:rsidRPr="000261AD">
        <w:rPr>
          <w:rFonts w:ascii="Arial" w:eastAsia="Arial" w:hAnsi="Arial" w:cs="Arial"/>
        </w:rPr>
        <w:t>.</w:t>
      </w:r>
    </w:p>
    <w:p w14:paraId="3CBBC4EF" w14:textId="77777777" w:rsidR="000261AD" w:rsidRPr="000261AD" w:rsidRDefault="000261AD" w:rsidP="000261AD">
      <w:pPr>
        <w:pStyle w:val="Akapitzlist"/>
        <w:ind w:left="284" w:hanging="360"/>
        <w:rPr>
          <w:rFonts w:ascii="Arial" w:eastAsia="Arial" w:hAnsi="Arial" w:cs="Arial"/>
        </w:rPr>
      </w:pPr>
    </w:p>
    <w:p w14:paraId="242A99EA" w14:textId="1F9F910F" w:rsidR="00644D0D" w:rsidRPr="004B3977" w:rsidRDefault="00644D0D" w:rsidP="005F5AAB">
      <w:pPr>
        <w:pStyle w:val="Akapitzlist"/>
        <w:numPr>
          <w:ilvl w:val="2"/>
          <w:numId w:val="43"/>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ustawy z dnia 16 kwietnia 1993 r. o zwalczaniu nieuczciwej konkuren</w:t>
      </w:r>
      <w:r w:rsidR="00E454F1">
        <w:rPr>
          <w:rFonts w:ascii="Arial" w:eastAsia="Arial" w:hAnsi="Arial" w:cs="Arial"/>
          <w:iCs/>
        </w:rPr>
        <w:t>cji</w:t>
      </w:r>
      <w:r w:rsidRPr="004B3977">
        <w:rPr>
          <w:rFonts w:ascii="Arial" w:eastAsia="Arial" w:hAnsi="Arial" w:cs="Arial"/>
          <w:iCs/>
        </w:rPr>
        <w:t>,</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5F5AAB">
      <w:pPr>
        <w:pStyle w:val="Akapitzlist"/>
        <w:numPr>
          <w:ilvl w:val="2"/>
          <w:numId w:val="43"/>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 xml:space="preserve">ykonawca przekazuje zamawiającemu oryginał gwarancji lub poręczenia, w oryginale w postaci dokumentu </w:t>
      </w:r>
      <w:r>
        <w:rPr>
          <w:rFonts w:ascii="Arial" w:eastAsia="Arial" w:hAnsi="Arial" w:cs="Arial"/>
        </w:rPr>
        <w:lastRenderedPageBreak/>
        <w:t>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79CC073A" w14:textId="77777777" w:rsidR="00DB6585" w:rsidRDefault="00F35E49" w:rsidP="005F5AAB">
      <w:pPr>
        <w:pStyle w:val="Akapitzlist"/>
        <w:numPr>
          <w:ilvl w:val="2"/>
          <w:numId w:val="43"/>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Pr="001956C8">
        <w:rPr>
          <w:rFonts w:ascii="Arial" w:eastAsia="Arial" w:hAnsi="Arial" w:cs="Arial"/>
          <w:iCs/>
        </w:rPr>
        <w:t xml:space="preserve"> </w:t>
      </w:r>
    </w:p>
    <w:p w14:paraId="066218AC" w14:textId="77777777" w:rsidR="00DB6585" w:rsidRDefault="00DB6585" w:rsidP="00DB6585">
      <w:pPr>
        <w:pStyle w:val="Akapitzlist"/>
        <w:spacing w:after="0" w:line="240" w:lineRule="auto"/>
        <w:ind w:left="284"/>
        <w:jc w:val="both"/>
        <w:rPr>
          <w:rFonts w:ascii="Arial" w:eastAsia="Arial" w:hAnsi="Arial" w:cs="Arial"/>
          <w:iCs/>
        </w:rPr>
      </w:pPr>
    </w:p>
    <w:p w14:paraId="061D69C3" w14:textId="7777777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Wykonawca określa cenę realizacji zamówienia poprzez wskazanie w ofercie całkowitej ceny brutto wyrażonej w złotych polskich, z dokładnością do dwóch miejsc po przecinku.</w:t>
      </w:r>
    </w:p>
    <w:p w14:paraId="316F1596" w14:textId="2831C9EF"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Do wyliczenia ceny brutto wykonawca zastosuje właściwą, aktualnie obowiązującą stawkę podatku VAT ustaloną wg obowiązujących przepisów Ustawy z dnia 11 marca 2004 r. o</w:t>
      </w:r>
      <w:r w:rsidR="00B50EEF">
        <w:rPr>
          <w:rFonts w:ascii="Arial" w:eastAsia="Arial" w:hAnsi="Arial" w:cs="Arial"/>
          <w:iCs/>
        </w:rPr>
        <w:t> </w:t>
      </w:r>
      <w:r w:rsidRPr="00DB6585">
        <w:rPr>
          <w:rFonts w:ascii="Arial" w:eastAsia="Arial" w:hAnsi="Arial" w:cs="Arial"/>
          <w:iCs/>
        </w:rPr>
        <w:t xml:space="preserve">podatku od towarów i usług. </w:t>
      </w:r>
    </w:p>
    <w:p w14:paraId="0D9BFABB" w14:textId="7BF6652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 cenie brutto wykonawca zobowiązany jest ująć wszystkie koszty związane z realizacją zamówienia. Rozliczenia pomiędzy Zamawiającym a Wykonawcą będą prowadzone w</w:t>
      </w:r>
      <w:r w:rsidR="00B50EEF">
        <w:rPr>
          <w:rFonts w:ascii="Arial" w:eastAsia="Arial" w:hAnsi="Arial" w:cs="Arial"/>
          <w:iCs/>
        </w:rPr>
        <w:t> </w:t>
      </w:r>
      <w:r w:rsidRPr="00DB6585">
        <w:rPr>
          <w:rFonts w:ascii="Arial" w:eastAsia="Arial" w:hAnsi="Arial" w:cs="Arial"/>
          <w:iCs/>
        </w:rPr>
        <w:t xml:space="preserve">złotych polskich. </w:t>
      </w:r>
    </w:p>
    <w:p w14:paraId="33EE863E" w14:textId="77777777" w:rsidR="00DB6585" w:rsidRPr="00DB6585" w:rsidRDefault="00DB6585" w:rsidP="00DB6585">
      <w:pPr>
        <w:pStyle w:val="Akapitzlist"/>
        <w:spacing w:after="0" w:line="240" w:lineRule="auto"/>
        <w:ind w:left="284"/>
        <w:jc w:val="both"/>
        <w:rPr>
          <w:rFonts w:ascii="Arial" w:eastAsia="Arial" w:hAnsi="Arial" w:cs="Arial"/>
          <w:iCs/>
        </w:rPr>
      </w:pPr>
    </w:p>
    <w:p w14:paraId="469A5B84" w14:textId="77777777" w:rsidR="00EF57B4"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 xml:space="preserve">Wykonawca obliczy cenę oferty brutto według tabeli znajdującej się w treści formularza </w:t>
      </w:r>
      <w:r w:rsidR="000A28B8">
        <w:rPr>
          <w:rFonts w:ascii="Arial" w:eastAsia="Arial" w:hAnsi="Arial" w:cs="Arial"/>
          <w:iCs/>
        </w:rPr>
        <w:t>oferty</w:t>
      </w:r>
      <w:r w:rsidRPr="00DB6585">
        <w:rPr>
          <w:rFonts w:ascii="Arial" w:eastAsia="Arial" w:hAnsi="Arial" w:cs="Arial"/>
          <w:iCs/>
        </w:rPr>
        <w:t xml:space="preserve"> z zastrzeżeniem, że wykonawca jest zobowiązany do wypełnienia i określenia wartości we wszystkich wskazanych pozycjach. </w:t>
      </w:r>
    </w:p>
    <w:p w14:paraId="371CC543" w14:textId="77777777" w:rsidR="00E963C2" w:rsidRDefault="00E963C2" w:rsidP="00DB6585">
      <w:pPr>
        <w:pStyle w:val="Akapitzlist"/>
        <w:spacing w:after="0" w:line="240" w:lineRule="auto"/>
        <w:ind w:left="284"/>
        <w:jc w:val="both"/>
        <w:rPr>
          <w:rFonts w:ascii="Arial" w:eastAsia="Arial" w:hAnsi="Arial" w:cs="Arial"/>
          <w:b/>
          <w:bCs/>
          <w:iCs/>
        </w:rPr>
      </w:pPr>
    </w:p>
    <w:p w14:paraId="1068FCDD" w14:textId="47EF0196" w:rsidR="00DB6585" w:rsidRPr="00EF57B4" w:rsidRDefault="00EF57B4" w:rsidP="00DB6585">
      <w:pPr>
        <w:pStyle w:val="Akapitzlist"/>
        <w:spacing w:after="0" w:line="240" w:lineRule="auto"/>
        <w:ind w:left="284"/>
        <w:jc w:val="both"/>
        <w:rPr>
          <w:rFonts w:ascii="Arial" w:eastAsia="Arial" w:hAnsi="Arial" w:cs="Arial"/>
          <w:b/>
          <w:bCs/>
          <w:iCs/>
        </w:rPr>
      </w:pPr>
      <w:r w:rsidRPr="00EF57B4">
        <w:rPr>
          <w:rFonts w:ascii="Arial" w:eastAsia="Arial" w:hAnsi="Arial" w:cs="Arial"/>
          <w:b/>
          <w:bCs/>
          <w:iCs/>
        </w:rPr>
        <w:t>S</w:t>
      </w:r>
      <w:r w:rsidR="00DB6585" w:rsidRPr="00EF57B4">
        <w:rPr>
          <w:rFonts w:ascii="Arial" w:eastAsia="Arial" w:hAnsi="Arial" w:cs="Arial"/>
          <w:b/>
          <w:bCs/>
          <w:iCs/>
        </w:rPr>
        <w:t>pos</w:t>
      </w:r>
      <w:r w:rsidRPr="00EF57B4">
        <w:rPr>
          <w:rFonts w:ascii="Arial" w:eastAsia="Arial" w:hAnsi="Arial" w:cs="Arial"/>
          <w:b/>
          <w:bCs/>
          <w:iCs/>
        </w:rPr>
        <w:t>ób</w:t>
      </w:r>
      <w:r w:rsidR="00DB6585" w:rsidRPr="00EF57B4">
        <w:rPr>
          <w:rFonts w:ascii="Arial" w:eastAsia="Arial" w:hAnsi="Arial" w:cs="Arial"/>
          <w:b/>
          <w:bCs/>
          <w:iCs/>
        </w:rPr>
        <w:t xml:space="preserve"> obliczenia ceny: ilość </w:t>
      </w:r>
      <w:r w:rsidRPr="00EF57B4">
        <w:rPr>
          <w:rFonts w:ascii="Arial" w:eastAsia="Arial" w:hAnsi="Arial" w:cs="Arial"/>
          <w:b/>
          <w:bCs/>
          <w:iCs/>
        </w:rPr>
        <w:t>(przedmiar) dla danej pozycji</w:t>
      </w:r>
      <w:r>
        <w:rPr>
          <w:rFonts w:ascii="Arial" w:eastAsia="Arial" w:hAnsi="Arial" w:cs="Arial"/>
          <w:b/>
          <w:bCs/>
          <w:iCs/>
        </w:rPr>
        <w:t xml:space="preserve"> x</w:t>
      </w:r>
      <w:r w:rsidRPr="00EF57B4">
        <w:rPr>
          <w:rFonts w:ascii="Arial" w:eastAsia="Arial" w:hAnsi="Arial" w:cs="Arial"/>
          <w:b/>
          <w:bCs/>
          <w:iCs/>
        </w:rPr>
        <w:t xml:space="preserve"> krotność</w:t>
      </w:r>
      <w:r>
        <w:rPr>
          <w:rFonts w:ascii="Arial" w:eastAsia="Arial" w:hAnsi="Arial" w:cs="Arial"/>
          <w:b/>
          <w:bCs/>
          <w:iCs/>
        </w:rPr>
        <w:t xml:space="preserve"> </w:t>
      </w:r>
      <w:r w:rsidR="00DB6585" w:rsidRPr="00EF57B4">
        <w:rPr>
          <w:rFonts w:ascii="Arial" w:eastAsia="Arial" w:hAnsi="Arial" w:cs="Arial"/>
          <w:b/>
          <w:bCs/>
          <w:iCs/>
        </w:rPr>
        <w:t xml:space="preserve">x cena jednostkowa </w:t>
      </w:r>
      <w:r>
        <w:rPr>
          <w:rFonts w:ascii="Arial" w:eastAsia="Arial" w:hAnsi="Arial" w:cs="Arial"/>
          <w:b/>
          <w:bCs/>
          <w:iCs/>
        </w:rPr>
        <w:t>netto</w:t>
      </w:r>
      <w:r w:rsidR="00DB6585" w:rsidRPr="00EF57B4">
        <w:rPr>
          <w:rFonts w:ascii="Arial" w:eastAsia="Arial" w:hAnsi="Arial" w:cs="Arial"/>
          <w:b/>
          <w:bCs/>
          <w:iCs/>
        </w:rPr>
        <w:t xml:space="preserve"> = wartość </w:t>
      </w:r>
      <w:r>
        <w:rPr>
          <w:rFonts w:ascii="Arial" w:eastAsia="Arial" w:hAnsi="Arial" w:cs="Arial"/>
          <w:b/>
          <w:bCs/>
          <w:iCs/>
        </w:rPr>
        <w:t>netto</w:t>
      </w:r>
      <w:r w:rsidR="00DB6585" w:rsidRPr="00EF57B4">
        <w:rPr>
          <w:rFonts w:ascii="Arial" w:eastAsia="Arial" w:hAnsi="Arial" w:cs="Arial"/>
          <w:b/>
          <w:bCs/>
          <w:iCs/>
        </w:rPr>
        <w:t>.</w:t>
      </w:r>
      <w:r>
        <w:rPr>
          <w:rFonts w:ascii="Arial" w:eastAsia="Arial" w:hAnsi="Arial" w:cs="Arial"/>
          <w:b/>
          <w:bCs/>
          <w:iCs/>
        </w:rPr>
        <w:t xml:space="preserve"> Wartość netto + VAT = wartość brutto</w:t>
      </w:r>
      <w:r w:rsidR="00A372B2">
        <w:rPr>
          <w:rFonts w:ascii="Arial" w:eastAsia="Arial" w:hAnsi="Arial" w:cs="Arial"/>
          <w:b/>
          <w:bCs/>
          <w:iCs/>
        </w:rPr>
        <w:t>.</w:t>
      </w:r>
      <w:r w:rsidR="00DB6585" w:rsidRPr="00EF57B4">
        <w:rPr>
          <w:rFonts w:ascii="Arial" w:eastAsia="Arial" w:hAnsi="Arial" w:cs="Arial"/>
          <w:b/>
          <w:bCs/>
          <w:iCs/>
        </w:rPr>
        <w:t xml:space="preserve"> Suma wartości brutto wszystkich pozycji stanowi cenę oferty brutto.</w:t>
      </w:r>
    </w:p>
    <w:p w14:paraId="56DC9087" w14:textId="77777777" w:rsidR="00E963C2" w:rsidRDefault="00E963C2" w:rsidP="00DB6585">
      <w:pPr>
        <w:pStyle w:val="Akapitzlist"/>
        <w:spacing w:after="0" w:line="240" w:lineRule="auto"/>
        <w:ind w:left="284"/>
        <w:jc w:val="both"/>
        <w:rPr>
          <w:rFonts w:ascii="Arial" w:eastAsia="Arial" w:hAnsi="Arial" w:cs="Arial"/>
          <w:iCs/>
        </w:rPr>
      </w:pPr>
    </w:p>
    <w:p w14:paraId="1158CC4B" w14:textId="7B94C0CB" w:rsidR="00DB6585" w:rsidRPr="00DB6585" w:rsidRDefault="00DB6585" w:rsidP="00DB6585">
      <w:pPr>
        <w:pStyle w:val="Akapitzlist"/>
        <w:spacing w:after="0" w:line="240" w:lineRule="auto"/>
        <w:ind w:left="284"/>
        <w:jc w:val="both"/>
        <w:rPr>
          <w:rFonts w:ascii="Arial" w:eastAsia="Arial" w:hAnsi="Arial" w:cs="Arial"/>
          <w:iCs/>
        </w:rPr>
      </w:pPr>
      <w:r w:rsidRPr="00143574">
        <w:rPr>
          <w:rFonts w:ascii="Arial" w:eastAsia="Arial" w:hAnsi="Arial" w:cs="Arial"/>
          <w:b/>
          <w:bCs/>
          <w:iCs/>
        </w:rPr>
        <w:t>W przypadku błędnych obliczeń Wykonawcy w Formularzu oferty, Zamawiający dokona poprawy omyłki rachunkowej na podstawie podanej przez Wykonawcę ceny</w:t>
      </w:r>
      <w:r w:rsidR="00487919">
        <w:rPr>
          <w:rFonts w:ascii="Arial" w:eastAsia="Arial" w:hAnsi="Arial" w:cs="Arial"/>
          <w:b/>
          <w:bCs/>
          <w:iCs/>
        </w:rPr>
        <w:t xml:space="preserve"> jednostkowej</w:t>
      </w:r>
      <w:r w:rsidRPr="00143574">
        <w:rPr>
          <w:rFonts w:ascii="Arial" w:eastAsia="Arial" w:hAnsi="Arial" w:cs="Arial"/>
          <w:b/>
          <w:bCs/>
          <w:iCs/>
        </w:rPr>
        <w:t xml:space="preserve"> netto</w:t>
      </w:r>
      <w:r w:rsidR="008E6856" w:rsidRPr="00143574">
        <w:rPr>
          <w:rFonts w:ascii="Arial" w:eastAsia="Arial" w:hAnsi="Arial" w:cs="Arial"/>
          <w:b/>
          <w:bCs/>
          <w:iCs/>
        </w:rPr>
        <w:t xml:space="preserve"> wg ww. sposobu obliczenia ceny</w:t>
      </w:r>
      <w:r w:rsidRPr="00DB6585">
        <w:rPr>
          <w:rFonts w:ascii="Arial" w:eastAsia="Arial" w:hAnsi="Arial" w:cs="Arial"/>
          <w:iCs/>
        </w:rPr>
        <w:t>.</w:t>
      </w:r>
    </w:p>
    <w:p w14:paraId="7C592AD7" w14:textId="77777777" w:rsidR="00DB6585" w:rsidRPr="00DB6585" w:rsidRDefault="00DB6585" w:rsidP="00DB6585">
      <w:pPr>
        <w:pStyle w:val="Akapitzlist"/>
        <w:spacing w:after="0" w:line="240" w:lineRule="auto"/>
        <w:ind w:left="284"/>
        <w:jc w:val="both"/>
        <w:rPr>
          <w:rFonts w:ascii="Arial" w:eastAsia="Arial" w:hAnsi="Arial" w:cs="Arial"/>
          <w:iCs/>
        </w:rPr>
      </w:pPr>
    </w:p>
    <w:p w14:paraId="24A3E64D" w14:textId="7874BBBF" w:rsid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Zamawiający nie dopuszcza przedstawiania ceny w kilku wariantach, w zależności od zastosowanych rozwiązań. W przypadku przedstawiania ceny w taki sposób, oferta zostanie odrzucona.</w:t>
      </w:r>
    </w:p>
    <w:p w14:paraId="6F668203" w14:textId="77777777" w:rsidR="00DB6585" w:rsidRDefault="00DB6585" w:rsidP="00DB6585">
      <w:pPr>
        <w:pStyle w:val="Akapitzlist"/>
        <w:spacing w:after="0" w:line="240" w:lineRule="auto"/>
        <w:ind w:left="284"/>
        <w:jc w:val="both"/>
        <w:rPr>
          <w:rFonts w:ascii="Arial" w:eastAsia="Arial" w:hAnsi="Arial" w:cs="Arial"/>
          <w:iCs/>
        </w:rPr>
      </w:pPr>
    </w:p>
    <w:p w14:paraId="7F3F385F" w14:textId="3DEF0BC5" w:rsidR="00CD186C" w:rsidRPr="00270B54" w:rsidRDefault="00F35E49" w:rsidP="005F5AAB">
      <w:pPr>
        <w:pStyle w:val="Akapitzlist"/>
        <w:numPr>
          <w:ilvl w:val="2"/>
          <w:numId w:val="43"/>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000A28B8">
        <w:rPr>
          <w:rFonts w:ascii="Arial" w:eastAsia="Arial" w:hAnsi="Arial" w:cs="Arial"/>
        </w:rPr>
        <w:t>usług</w:t>
      </w:r>
      <w:r w:rsidRPr="00270B54">
        <w:rPr>
          <w:rFonts w:ascii="Arial" w:eastAsia="Arial" w:hAnsi="Arial" w:cs="Arial"/>
        </w:rPr>
        <w:t>,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0676F9">
        <w:rPr>
          <w:rFonts w:ascii="Arial" w:eastAsia="Arial" w:hAnsi="Arial" w:cs="Arial"/>
        </w:rPr>
        <w:t>.</w:t>
      </w:r>
      <w:r w:rsidR="00DB1E5E">
        <w:rPr>
          <w:rFonts w:ascii="Arial" w:eastAsia="Arial" w:hAnsi="Arial" w:cs="Arial"/>
        </w:rPr>
        <w:t xml:space="preserve"> W tym przypadku wykonawca ma obowiązek wypełnić dyspozycję wynikającą z art. 225 ust. 2 ustawy </w:t>
      </w:r>
      <w:proofErr w:type="spellStart"/>
      <w:r w:rsidR="00DB1E5E">
        <w:rPr>
          <w:rFonts w:ascii="Arial" w:eastAsia="Arial" w:hAnsi="Arial" w:cs="Arial"/>
        </w:rPr>
        <w:t>Pzp</w:t>
      </w:r>
      <w:proofErr w:type="spellEnd"/>
      <w:r w:rsidR="00DB1E5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5F5AAB">
      <w:pPr>
        <w:pStyle w:val="Akapitzlist"/>
        <w:numPr>
          <w:ilvl w:val="2"/>
          <w:numId w:val="43"/>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Pr>
          <w:rFonts w:ascii="Arial" w:eastAsia="Arial" w:hAnsi="Arial" w:cs="Arial"/>
          <w:b/>
          <w:i/>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5F5AAB">
      <w:pPr>
        <w:pStyle w:val="Akapitzlist"/>
        <w:numPr>
          <w:ilvl w:val="2"/>
          <w:numId w:val="43"/>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5F5AAB">
      <w:pPr>
        <w:pStyle w:val="Akapitzlist"/>
        <w:numPr>
          <w:ilvl w:val="2"/>
          <w:numId w:val="43"/>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176134E" w:rsidR="00CD186C" w:rsidRPr="00E44253" w:rsidRDefault="00884E53" w:rsidP="005F5AAB">
      <w:pPr>
        <w:pStyle w:val="Akapitzlist"/>
        <w:numPr>
          <w:ilvl w:val="3"/>
          <w:numId w:val="43"/>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00F35E49"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00F35E49" w:rsidRPr="00E44253">
        <w:rPr>
          <w:rFonts w:ascii="Arial" w:eastAsia="Arial" w:hAnsi="Arial" w:cs="Arial"/>
          <w:color w:val="000000"/>
        </w:rPr>
        <w:lastRenderedPageBreak/>
        <w:t>lub podwykonawcy niebędącego podmiotem udostępniającym zasoby na takich zasadach,</w:t>
      </w:r>
      <w:r w:rsidR="00F35E49"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00F35E49" w:rsidRPr="00E44253">
        <w:rPr>
          <w:rFonts w:ascii="Arial" w:eastAsia="Arial" w:hAnsi="Arial" w:cs="Arial"/>
          <w:b/>
          <w:color w:val="000000"/>
        </w:rPr>
        <w:t>ykonawca,</w:t>
      </w:r>
      <w:r w:rsidR="00F35E49" w:rsidRPr="00E44253">
        <w:rPr>
          <w:rFonts w:ascii="Arial" w:eastAsia="Arial" w:hAnsi="Arial" w:cs="Arial"/>
          <w:color w:val="000000"/>
        </w:rPr>
        <w:t xml:space="preserve"> </w:t>
      </w:r>
      <w:r w:rsidR="00F35E49" w:rsidRPr="00E44253">
        <w:rPr>
          <w:rFonts w:ascii="Arial" w:eastAsia="Arial" w:hAnsi="Arial" w:cs="Arial"/>
          <w:b/>
          <w:color w:val="000000"/>
        </w:rPr>
        <w:t>jako dokument elektroniczny, przekazuje się ten dokument (oryginał);</w:t>
      </w:r>
    </w:p>
    <w:p w14:paraId="291C2857" w14:textId="4363DA1B" w:rsidR="00CD186C" w:rsidRPr="00E44253" w:rsidRDefault="00884E53" w:rsidP="005F5AAB">
      <w:pPr>
        <w:pStyle w:val="Akapitzlist"/>
        <w:numPr>
          <w:ilvl w:val="3"/>
          <w:numId w:val="43"/>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d</w:t>
      </w:r>
      <w:r w:rsidR="00F35E49" w:rsidRPr="00E44253">
        <w:rPr>
          <w:rFonts w:ascii="Arial" w:eastAsia="Arial" w:hAnsi="Arial" w:cs="Arial"/>
          <w:b/>
        </w:rPr>
        <w:t>okumenty</w:t>
      </w:r>
      <w:r w:rsidR="00F35E49" w:rsidRPr="00E44253">
        <w:rPr>
          <w:rFonts w:ascii="Arial" w:eastAsia="Arial" w:hAnsi="Arial" w:cs="Arial"/>
          <w:b/>
          <w:color w:val="000000"/>
        </w:rPr>
        <w:t xml:space="preserve">, o których mowa w </w:t>
      </w:r>
      <w:proofErr w:type="spellStart"/>
      <w:r w:rsidR="002B1F0D">
        <w:rPr>
          <w:rFonts w:ascii="Arial" w:eastAsia="Arial" w:hAnsi="Arial" w:cs="Arial"/>
          <w:b/>
          <w:color w:val="000000"/>
        </w:rPr>
        <w:t>p</w:t>
      </w:r>
      <w:r w:rsidR="00F35E49" w:rsidRPr="00E44253">
        <w:rPr>
          <w:rFonts w:ascii="Arial" w:eastAsia="Arial" w:hAnsi="Arial" w:cs="Arial"/>
          <w:b/>
          <w:color w:val="000000"/>
        </w:rPr>
        <w:t>pkt</w:t>
      </w:r>
      <w:proofErr w:type="spellEnd"/>
      <w:r w:rsidR="002B1F0D">
        <w:rPr>
          <w:rFonts w:ascii="Arial" w:eastAsia="Arial" w:hAnsi="Arial" w:cs="Arial"/>
          <w:b/>
          <w:color w:val="000000"/>
        </w:rPr>
        <w:t>.</w:t>
      </w:r>
      <w:r w:rsidR="00F35E49" w:rsidRPr="00E44253">
        <w:rPr>
          <w:rFonts w:ascii="Arial" w:eastAsia="Arial" w:hAnsi="Arial" w:cs="Arial"/>
          <w:b/>
          <w:color w:val="000000"/>
        </w:rPr>
        <w:t xml:space="preserve"> 1 zostały wystawione jako dokument w postaci papierowej, </w:t>
      </w:r>
      <w:r w:rsidR="00F35E49" w:rsidRPr="00E44253">
        <w:rPr>
          <w:rFonts w:ascii="Arial" w:eastAsia="Arial" w:hAnsi="Arial" w:cs="Arial"/>
          <w:color w:val="000000"/>
        </w:rPr>
        <w:t>przekazuje się</w:t>
      </w:r>
      <w:r w:rsidR="00F35E49" w:rsidRPr="00E44253">
        <w:rPr>
          <w:rFonts w:ascii="Arial" w:eastAsia="Arial" w:hAnsi="Arial" w:cs="Arial"/>
          <w:b/>
          <w:color w:val="000000"/>
        </w:rPr>
        <w:t xml:space="preserve"> cyfrowe odwzorowanie</w:t>
      </w:r>
      <w:r w:rsidR="00F35E49" w:rsidRPr="00E44253">
        <w:rPr>
          <w:rFonts w:ascii="Arial" w:eastAsia="Arial" w:hAnsi="Arial" w:cs="Arial"/>
          <w:color w:val="000000"/>
        </w:rPr>
        <w:t xml:space="preserve"> tego dokumentu opatrzone kwalifikowanym podpisem elektronicznym, poświadczające zgodność cyfrowego odwzorowania z 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5F5AAB">
      <w:pPr>
        <w:pStyle w:val="Akapitzlist"/>
        <w:numPr>
          <w:ilvl w:val="3"/>
          <w:numId w:val="43"/>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73B43D6E"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393A7181" w:rsidR="00CD186C" w:rsidRPr="00E44253" w:rsidRDefault="00F35E49" w:rsidP="005F5AAB">
      <w:pPr>
        <w:pStyle w:val="Akapitzlist"/>
        <w:numPr>
          <w:ilvl w:val="3"/>
          <w:numId w:val="43"/>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2B1F0D">
        <w:rPr>
          <w:rFonts w:ascii="Arial" w:eastAsia="Arial" w:hAnsi="Arial" w:cs="Arial"/>
          <w:color w:val="000000"/>
        </w:rPr>
        <w:t>p</w:t>
      </w:r>
      <w:r w:rsidRPr="00E44253">
        <w:rPr>
          <w:rFonts w:ascii="Arial" w:eastAsia="Arial" w:hAnsi="Arial" w:cs="Arial"/>
          <w:color w:val="000000"/>
        </w:rPr>
        <w:t>pkt</w:t>
      </w:r>
      <w:proofErr w:type="spellEnd"/>
      <w:r w:rsidRPr="00E44253">
        <w:rPr>
          <w:rFonts w:ascii="Arial" w:eastAsia="Arial" w:hAnsi="Arial" w:cs="Arial"/>
          <w:color w:val="000000"/>
        </w:rPr>
        <w:t xml:space="preserve"> 1</w:t>
      </w:r>
      <w:r w:rsidR="002B1F0D">
        <w:rPr>
          <w:rFonts w:ascii="Arial" w:eastAsia="Arial" w:hAnsi="Arial" w:cs="Arial"/>
          <w:color w:val="000000"/>
        </w:rPr>
        <w:t>.</w:t>
      </w:r>
      <w:r w:rsidRPr="00E44253">
        <w:rPr>
          <w:rFonts w:ascii="Arial" w:eastAsia="Arial" w:hAnsi="Arial" w:cs="Arial"/>
          <w:color w:val="000000"/>
        </w:rPr>
        <w:t xml:space="preserve">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w:t>
      </w:r>
      <w:r w:rsidR="000F1E73">
        <w:rPr>
          <w:rFonts w:ascii="Arial" w:eastAsia="Arial" w:hAnsi="Arial" w:cs="Arial"/>
          <w:color w:val="000000"/>
        </w:rPr>
        <w:t>;</w:t>
      </w:r>
    </w:p>
    <w:p w14:paraId="63F7DFEC" w14:textId="040F9380" w:rsidR="00CD186C" w:rsidRPr="00E44253" w:rsidRDefault="00F35E49" w:rsidP="005F5AAB">
      <w:pPr>
        <w:pStyle w:val="Akapitzlist"/>
        <w:numPr>
          <w:ilvl w:val="3"/>
          <w:numId w:val="43"/>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00876DD3">
        <w:rPr>
          <w:rFonts w:ascii="Arial" w:eastAsia="Arial" w:hAnsi="Arial" w:cs="Arial"/>
          <w:b/>
          <w:color w:val="000000"/>
        </w:rPr>
        <w:t xml:space="preserve"> </w:t>
      </w:r>
      <w:r w:rsidR="002B1F0D">
        <w:rPr>
          <w:rFonts w:ascii="Arial" w:eastAsia="Arial" w:hAnsi="Arial" w:cs="Arial"/>
          <w:b/>
        </w:rPr>
        <w:t xml:space="preserve">dokumenty, o których mowa w </w:t>
      </w:r>
      <w:proofErr w:type="spellStart"/>
      <w:r w:rsidR="002B1F0D">
        <w:rPr>
          <w:rFonts w:ascii="Arial" w:eastAsia="Arial" w:hAnsi="Arial" w:cs="Arial"/>
          <w:b/>
        </w:rPr>
        <w:t>ppkt</w:t>
      </w:r>
      <w:proofErr w:type="spellEnd"/>
      <w:r w:rsidR="002B1F0D">
        <w:rPr>
          <w:rFonts w:ascii="Arial" w:eastAsia="Arial" w:hAnsi="Arial" w:cs="Arial"/>
          <w:b/>
        </w:rPr>
        <w:t>. 4</w:t>
      </w:r>
      <w:r w:rsidR="00876DD3">
        <w:rPr>
          <w:rFonts w:ascii="Arial" w:eastAsia="Arial" w:hAnsi="Arial" w:cs="Arial"/>
          <w:b/>
          <w:color w:val="000000"/>
        </w:rPr>
        <w:t xml:space="preserve"> </w:t>
      </w:r>
      <w:r w:rsidRPr="00E44253">
        <w:rPr>
          <w:rFonts w:ascii="Arial" w:eastAsia="Arial" w:hAnsi="Arial" w:cs="Arial"/>
          <w:b/>
          <w:color w:val="000000"/>
        </w:rPr>
        <w:t>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poświadczającym zgodność cyfrowego odwzorowania z</w:t>
      </w:r>
      <w:r w:rsidR="000F61C0">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5F5AAB">
      <w:pPr>
        <w:pStyle w:val="Akapitzlist"/>
        <w:numPr>
          <w:ilvl w:val="3"/>
          <w:numId w:val="43"/>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51C9A5FC" w14:textId="77777777" w:rsidR="00CD186C" w:rsidRDefault="00F35E49" w:rsidP="00963681">
      <w:pPr>
        <w:spacing w:line="240" w:lineRule="auto"/>
        <w:ind w:left="709"/>
        <w:jc w:val="both"/>
        <w:rPr>
          <w:rFonts w:ascii="Arial" w:eastAsia="Arial" w:hAnsi="Arial" w:cs="Arial"/>
          <w:b/>
          <w:color w:val="000000"/>
        </w:rPr>
      </w:pPr>
      <w:r>
        <w:rPr>
          <w:rFonts w:ascii="Arial" w:eastAsia="Arial" w:hAnsi="Arial" w:cs="Arial"/>
          <w:b/>
          <w:color w:val="000000"/>
        </w:rPr>
        <w:t>Poświadczenia zgodności cyfrowego odwzorowania z dokumentem w postaci papierowej może dokonać również notariusz.</w:t>
      </w:r>
    </w:p>
    <w:p w14:paraId="4CFEABDA" w14:textId="77777777" w:rsidR="00BE193D" w:rsidRDefault="00BE193D" w:rsidP="00963681">
      <w:pPr>
        <w:spacing w:line="240" w:lineRule="auto"/>
        <w:ind w:left="709"/>
        <w:jc w:val="both"/>
        <w:rPr>
          <w:rFonts w:ascii="Arial" w:eastAsia="Arial" w:hAnsi="Arial" w:cs="Arial"/>
          <w:b/>
          <w:color w:val="000000"/>
        </w:rPr>
      </w:pPr>
    </w:p>
    <w:p w14:paraId="4B7728B2" w14:textId="77777777" w:rsidR="00BE193D" w:rsidRDefault="00BE193D" w:rsidP="00963681">
      <w:pPr>
        <w:spacing w:line="240" w:lineRule="auto"/>
        <w:ind w:left="709"/>
        <w:jc w:val="both"/>
        <w:rPr>
          <w:rFonts w:ascii="Arial" w:eastAsia="Arial" w:hAnsi="Arial" w:cs="Arial"/>
          <w:b/>
          <w:color w:val="000000"/>
        </w:rPr>
      </w:pPr>
    </w:p>
    <w:p w14:paraId="6A675AA6" w14:textId="77777777" w:rsidR="00BE193D" w:rsidRDefault="00BE193D" w:rsidP="00963681">
      <w:pPr>
        <w:spacing w:line="240" w:lineRule="auto"/>
        <w:ind w:left="709"/>
        <w:jc w:val="both"/>
        <w:rPr>
          <w:rFonts w:ascii="Arial" w:eastAsia="Arial" w:hAnsi="Arial" w:cs="Arial"/>
          <w:color w:val="000000"/>
        </w:rPr>
      </w:pPr>
    </w:p>
    <w:p w14:paraId="3A6DC8A3" w14:textId="503CBAD6" w:rsidR="00F158B3" w:rsidRPr="00FA34F8" w:rsidRDefault="00F158B3"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u w:val="single"/>
        </w:rPr>
        <w:lastRenderedPageBreak/>
        <w:t>Opis sposobu przygotowania i składania oferty</w:t>
      </w:r>
    </w:p>
    <w:p w14:paraId="20B6FB7F" w14:textId="77777777" w:rsidR="00F158B3" w:rsidRPr="00B226C8" w:rsidRDefault="00F158B3" w:rsidP="00F158B3">
      <w:pPr>
        <w:spacing w:after="0" w:line="240" w:lineRule="auto"/>
        <w:rPr>
          <w:rFonts w:ascii="Arial" w:eastAsia="Arial" w:hAnsi="Arial" w:cs="Arial"/>
          <w:sz w:val="24"/>
        </w:rPr>
      </w:pPr>
    </w:p>
    <w:p w14:paraId="38C60AEE" w14:textId="5F9AF0F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47B13A49" w:rsidR="00CF5AE7"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w:t>
      </w:r>
    </w:p>
    <w:p w14:paraId="36321D30" w14:textId="31DC781C" w:rsidR="00CF5AE7"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2E4CEC51"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 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77EAAE8C"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dodaje uprzednio podpisany </w:t>
      </w:r>
      <w:r w:rsidR="00CF5AE7" w:rsidRPr="00B226C8">
        <w:rPr>
          <w:rFonts w:ascii="Arial" w:eastAsia="Calibri" w:hAnsi="Arial" w:cs="Arial"/>
          <w:lang w:eastAsia="en-US"/>
        </w:rPr>
        <w:t>f</w:t>
      </w:r>
      <w:r w:rsidRPr="00B226C8">
        <w:rPr>
          <w:rFonts w:ascii="Arial" w:eastAsia="Calibri" w:hAnsi="Arial" w:cs="Arial"/>
          <w:lang w:eastAsia="en-US"/>
        </w:rPr>
        <w:t>ormularz ofert</w:t>
      </w:r>
      <w:r w:rsidR="00CF5AE7" w:rsidRPr="00B226C8">
        <w:rPr>
          <w:rFonts w:ascii="Arial" w:eastAsia="Calibri" w:hAnsi="Arial" w:cs="Arial"/>
          <w:lang w:eastAsia="en-US"/>
        </w:rPr>
        <w:t>owy</w:t>
      </w:r>
      <w:r w:rsidR="004B370A" w:rsidRPr="00B226C8">
        <w:rPr>
          <w:rFonts w:ascii="Arial" w:eastAsia="Calibri" w:hAnsi="Arial" w:cs="Arial"/>
          <w:i/>
          <w:iCs/>
          <w:lang w:eastAsia="en-US"/>
        </w:rPr>
        <w:t xml:space="preserve"> </w:t>
      </w:r>
      <w:r w:rsidR="00CF5AE7" w:rsidRPr="00B226C8">
        <w:rPr>
          <w:rFonts w:ascii="Arial" w:eastAsia="Calibri" w:hAnsi="Arial" w:cs="Arial"/>
          <w:lang w:eastAsia="en-US"/>
        </w:rPr>
        <w:t>(załącznik nr 1 do SWZ)</w:t>
      </w:r>
      <w:r w:rsidRPr="00B226C8">
        <w:rPr>
          <w:rFonts w:ascii="Arial" w:eastAsia="Calibri" w:hAnsi="Arial" w:cs="Arial"/>
          <w:lang w:eastAsia="en-US"/>
        </w:rPr>
        <w:t xml:space="preserve"> w</w:t>
      </w:r>
      <w:r w:rsidR="00CF5AE7" w:rsidRPr="00B226C8">
        <w:rPr>
          <w:rFonts w:ascii="Arial" w:eastAsia="Calibri" w:hAnsi="Arial" w:cs="Arial"/>
          <w:lang w:eastAsia="en-US"/>
        </w:rPr>
        <w:t> </w:t>
      </w:r>
      <w:r w:rsidRPr="00B226C8">
        <w:rPr>
          <w:rFonts w:ascii="Arial" w:eastAsia="Calibri" w:hAnsi="Arial" w:cs="Arial"/>
          <w:lang w:eastAsia="en-US"/>
        </w:rPr>
        <w:t>pierwszym polu - „</w:t>
      </w:r>
      <w:r w:rsidRPr="00B226C8">
        <w:rPr>
          <w:rFonts w:ascii="Arial" w:eastAsia="Calibri" w:hAnsi="Arial" w:cs="Arial"/>
          <w:i/>
          <w:iCs/>
          <w:u w:val="single"/>
          <w:lang w:eastAsia="en-US"/>
        </w:rPr>
        <w:t>Wypełniony formularz oferty</w:t>
      </w:r>
      <w:r w:rsidRPr="00B226C8">
        <w:rPr>
          <w:rFonts w:ascii="Arial" w:eastAsia="Calibri" w:hAnsi="Arial" w:cs="Arial"/>
          <w:lang w:eastAsia="en-US"/>
        </w:rPr>
        <w:t>”. W kolejnym polu - „</w:t>
      </w:r>
      <w:r w:rsidRPr="00B226C8">
        <w:rPr>
          <w:rFonts w:ascii="Arial" w:eastAsia="Calibri" w:hAnsi="Arial" w:cs="Arial"/>
          <w:i/>
          <w:iCs/>
          <w:u w:val="single"/>
          <w:lang w:eastAsia="en-US"/>
        </w:rPr>
        <w:t>Załączniki i inne dokumenty przedstawione w ofercie przez Wykonawcę</w:t>
      </w:r>
      <w:r w:rsidRPr="00B226C8">
        <w:rPr>
          <w:rFonts w:ascii="Arial" w:eastAsia="Calibri" w:hAnsi="Arial" w:cs="Arial"/>
          <w:lang w:eastAsia="en-US"/>
        </w:rPr>
        <w:t xml:space="preserve">”, Wykonawca dodaje pozostałe </w:t>
      </w:r>
      <w:r w:rsidR="001169E5" w:rsidRPr="00B226C8">
        <w:rPr>
          <w:rFonts w:ascii="Arial" w:eastAsia="Calibri" w:hAnsi="Arial" w:cs="Arial"/>
          <w:lang w:eastAsia="en-US"/>
        </w:rPr>
        <w:t>dokumenty</w:t>
      </w:r>
      <w:r w:rsidRPr="00B226C8">
        <w:rPr>
          <w:rFonts w:ascii="Arial" w:eastAsia="Calibri" w:hAnsi="Arial" w:cs="Arial"/>
          <w:lang w:eastAsia="en-US"/>
        </w:rPr>
        <w:t xml:space="preserve"> stanowiące ofertę lub składane wraz z ofertą, o których mowa w rozdziale XI</w:t>
      </w:r>
      <w:r w:rsidR="00B226C8" w:rsidRPr="00B226C8">
        <w:rPr>
          <w:rFonts w:ascii="Arial" w:eastAsia="Calibri" w:hAnsi="Arial" w:cs="Arial"/>
          <w:lang w:eastAsia="en-US"/>
        </w:rPr>
        <w:t>.</w:t>
      </w:r>
    </w:p>
    <w:p w14:paraId="04326420" w14:textId="77777777" w:rsidR="00264258" w:rsidRPr="0026425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w:t>
      </w:r>
    </w:p>
    <w:p w14:paraId="21916269" w14:textId="26B4B35B" w:rsidR="00F158B3" w:rsidRPr="00F623C1" w:rsidRDefault="00F623C1" w:rsidP="00264258">
      <w:pPr>
        <w:pStyle w:val="Akapitzlist"/>
        <w:suppressAutoHyphens/>
        <w:autoSpaceDN w:val="0"/>
        <w:spacing w:after="60" w:line="276" w:lineRule="auto"/>
        <w:ind w:left="641"/>
        <w:contextualSpacing w:val="0"/>
        <w:jc w:val="both"/>
        <w:textAlignment w:val="baseline"/>
        <w:rPr>
          <w:rFonts w:ascii="Arial" w:eastAsia="Calibri" w:hAnsi="Arial" w:cs="Arial"/>
          <w:b/>
          <w:bCs/>
          <w:lang w:eastAsia="en-US"/>
        </w:rPr>
      </w:pPr>
      <w:r>
        <w:rPr>
          <w:rFonts w:ascii="Arial" w:eastAsia="Calibri" w:hAnsi="Arial" w:cs="Arial"/>
          <w:strike/>
          <w:lang w:eastAsia="en-US"/>
        </w:rPr>
        <w:t xml:space="preserve">- </w:t>
      </w:r>
      <w:r w:rsidR="00F158B3" w:rsidRPr="00F623C1">
        <w:rPr>
          <w:rFonts w:ascii="Arial" w:eastAsia="Calibri" w:hAnsi="Arial" w:cs="Arial"/>
          <w:lang w:eastAsia="en-US"/>
        </w:rPr>
        <w:t>rekomendowany</w:t>
      </w:r>
      <w:r w:rsidR="005706CD">
        <w:rPr>
          <w:rFonts w:ascii="Arial" w:eastAsia="Calibri" w:hAnsi="Arial" w:cs="Arial"/>
          <w:lang w:eastAsia="en-US"/>
        </w:rPr>
        <w:t>m</w:t>
      </w:r>
      <w:r w:rsidR="00F158B3" w:rsidRPr="00F623C1">
        <w:rPr>
          <w:rFonts w:ascii="Arial" w:eastAsia="Calibri" w:hAnsi="Arial" w:cs="Arial"/>
          <w:lang w:eastAsia="en-US"/>
        </w:rPr>
        <w:t xml:space="preserve"> wariantem podpisu jest </w:t>
      </w:r>
      <w:r w:rsidR="00F158B3" w:rsidRPr="00F623C1">
        <w:rPr>
          <w:rFonts w:ascii="Arial" w:eastAsia="Calibri" w:hAnsi="Arial" w:cs="Arial"/>
          <w:b/>
          <w:bCs/>
          <w:lang w:eastAsia="en-US"/>
        </w:rPr>
        <w:t>typ wewnętrzny.</w:t>
      </w:r>
    </w:p>
    <w:p w14:paraId="61791382" w14:textId="77777777" w:rsidR="00F158B3" w:rsidRPr="00F623C1"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F623C1">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F623C1">
        <w:rPr>
          <w:rFonts w:ascii="Arial" w:eastAsia="Calibri" w:hAnsi="Arial" w:cs="Arial"/>
          <w:i/>
          <w:iCs/>
          <w:lang w:eastAsia="en-US"/>
        </w:rPr>
        <w:t>Załączniki i inne dokumenty przedstawione w ofercie przez Wykonawcę</w:t>
      </w:r>
      <w:r w:rsidRPr="00F623C1">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66F81230" w:rsidR="00F158B3" w:rsidRPr="00EE2B1C"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w:t>
      </w:r>
      <w:r w:rsidRPr="00D8567B">
        <w:rPr>
          <w:rFonts w:ascii="Arial" w:eastAsia="Calibri" w:hAnsi="Arial" w:cs="Arial"/>
          <w:lang w:eastAsia="en-US"/>
        </w:rPr>
        <w:t>ofertą</w:t>
      </w:r>
      <w:r w:rsidR="0042174F">
        <w:rPr>
          <w:rFonts w:ascii="Arial" w:eastAsia="Calibri" w:hAnsi="Arial" w:cs="Arial"/>
          <w:lang w:eastAsia="en-US"/>
        </w:rPr>
        <w:t xml:space="preserve"> </w:t>
      </w:r>
      <w:r w:rsidRPr="00B226C8">
        <w:rPr>
          <w:rFonts w:ascii="Arial" w:eastAsia="Calibri" w:hAnsi="Arial" w:cs="Arial"/>
          <w:lang w:eastAsia="en-US"/>
        </w:rPr>
        <w:t>opatrzone kwalifikowanym podpisem elektronicznym</w:t>
      </w:r>
      <w:r w:rsidRPr="00D8567B">
        <w:rPr>
          <w:rFonts w:ascii="Arial" w:eastAsia="Calibri" w:hAnsi="Arial" w:cs="Arial"/>
          <w:lang w:eastAsia="en-US"/>
        </w:rPr>
        <w:t xml:space="preserve">, mogą być zgodnie z wyborem </w:t>
      </w:r>
      <w:r w:rsidR="001F238F" w:rsidRPr="00D8567B">
        <w:rPr>
          <w:rFonts w:ascii="Arial" w:eastAsia="Calibri" w:hAnsi="Arial" w:cs="Arial"/>
          <w:lang w:eastAsia="en-US"/>
        </w:rPr>
        <w:t>W</w:t>
      </w:r>
      <w:r w:rsidRPr="00D8567B">
        <w:rPr>
          <w:rFonts w:ascii="Arial" w:eastAsia="Calibri" w:hAnsi="Arial" w:cs="Arial"/>
          <w:lang w:eastAsia="en-US"/>
        </w:rPr>
        <w:t>ykonawcy/</w:t>
      </w:r>
      <w:r w:rsidR="001F238F" w:rsidRPr="00D8567B">
        <w:rPr>
          <w:rFonts w:ascii="Arial" w:eastAsia="Calibri" w:hAnsi="Arial" w:cs="Arial"/>
          <w:lang w:eastAsia="en-US"/>
        </w:rPr>
        <w:t>W</w:t>
      </w:r>
      <w:r w:rsidRPr="00D8567B">
        <w:rPr>
          <w:rFonts w:ascii="Arial" w:eastAsia="Calibri" w:hAnsi="Arial" w:cs="Arial"/>
          <w:lang w:eastAsia="en-US"/>
        </w:rPr>
        <w:t>ykonawcy wspólnie ubiegającego się o udzielenie zamówienia/podmiotu udostępniającego zasoby</w:t>
      </w:r>
      <w:r w:rsidR="00D8567B">
        <w:rPr>
          <w:rFonts w:ascii="Arial" w:eastAsia="Calibri" w:hAnsi="Arial" w:cs="Arial"/>
          <w:lang w:eastAsia="en-US"/>
        </w:rPr>
        <w:t>,</w:t>
      </w:r>
      <w:r w:rsidRPr="00D8567B">
        <w:rPr>
          <w:rFonts w:ascii="Arial" w:eastAsia="Calibri" w:hAnsi="Arial" w:cs="Arial"/>
          <w:lang w:eastAsia="en-US"/>
        </w:rPr>
        <w:t xml:space="preserve"> opatrzone </w:t>
      </w:r>
      <w:r w:rsidRPr="00D8567B">
        <w:rPr>
          <w:rFonts w:ascii="Arial" w:eastAsia="Calibri" w:hAnsi="Arial" w:cs="Arial"/>
          <w:b/>
          <w:bCs/>
          <w:u w:val="single"/>
          <w:lang w:eastAsia="en-US"/>
        </w:rPr>
        <w:t>podpisem typu zewnętrznego lub wewnętrznego</w:t>
      </w:r>
      <w:r w:rsidRPr="00D8567B">
        <w:rPr>
          <w:rFonts w:ascii="Arial" w:eastAsia="Calibri" w:hAnsi="Arial" w:cs="Arial"/>
          <w:lang w:eastAsia="en-US"/>
        </w:rPr>
        <w:t>. W zależności od rodzaju podpisu i jego typu (zewnętrzny, wewnętrzny) w polu „</w:t>
      </w:r>
      <w:r w:rsidRPr="00D8567B">
        <w:rPr>
          <w:rFonts w:ascii="Arial" w:eastAsia="Calibri" w:hAnsi="Arial" w:cs="Arial"/>
          <w:i/>
          <w:iCs/>
          <w:lang w:eastAsia="en-US"/>
        </w:rPr>
        <w:t>Załączniki i</w:t>
      </w:r>
      <w:r w:rsidRPr="005D2B43">
        <w:rPr>
          <w:rFonts w:ascii="Arial" w:eastAsia="Calibri" w:hAnsi="Arial" w:cs="Arial"/>
          <w:i/>
          <w:iCs/>
          <w:lang w:eastAsia="en-US"/>
        </w:rPr>
        <w:t xml:space="preserve"> inne dokumenty przedstawione w ofercie przez Wykonawcę</w:t>
      </w:r>
      <w:r w:rsidRPr="005D2B43">
        <w:rPr>
          <w:rFonts w:ascii="Arial" w:eastAsia="Calibri" w:hAnsi="Arial" w:cs="Arial"/>
          <w:lang w:eastAsia="en-US"/>
        </w:rPr>
        <w:t xml:space="preserve">” dodaje się uprzednio podpisane </w:t>
      </w:r>
      <w:r w:rsidRPr="00D8567B">
        <w:rPr>
          <w:rFonts w:ascii="Arial" w:eastAsia="Calibri" w:hAnsi="Arial" w:cs="Arial"/>
          <w:lang w:eastAsia="en-US"/>
        </w:rPr>
        <w:t xml:space="preserve">dokumenty wraz z wygenerowanym plikiem podpisu (typ zewnętrzny) lub </w:t>
      </w:r>
      <w:r w:rsidRPr="00EE2B1C">
        <w:rPr>
          <w:rFonts w:ascii="Arial" w:eastAsia="Calibri" w:hAnsi="Arial" w:cs="Arial"/>
          <w:lang w:eastAsia="en-US"/>
        </w:rPr>
        <w:t xml:space="preserve">dokument z wszytym podpisem (typ wewnętrzny). </w:t>
      </w:r>
    </w:p>
    <w:p w14:paraId="29C88860" w14:textId="15281038" w:rsidR="000022BD" w:rsidRPr="00B00376" w:rsidRDefault="00F158B3" w:rsidP="00DC529A">
      <w:pPr>
        <w:pStyle w:val="Akapitzlist"/>
        <w:numPr>
          <w:ilvl w:val="0"/>
          <w:numId w:val="27"/>
        </w:numPr>
        <w:spacing w:after="120" w:line="240" w:lineRule="auto"/>
        <w:ind w:left="641" w:hanging="357"/>
        <w:contextualSpacing w:val="0"/>
        <w:jc w:val="both"/>
        <w:rPr>
          <w:rFonts w:ascii="Arial" w:eastAsia="Arial" w:hAnsi="Arial" w:cs="Arial"/>
          <w:strike/>
        </w:rPr>
      </w:pPr>
      <w:r w:rsidRPr="00EE2B1C">
        <w:rPr>
          <w:rFonts w:ascii="Arial" w:eastAsia="Arial" w:hAnsi="Arial" w:cs="Arial"/>
        </w:rPr>
        <w:t xml:space="preserve">W przypadku przekazywania w postępowaniu </w:t>
      </w:r>
      <w:r w:rsidRPr="00EE2B1C">
        <w:rPr>
          <w:rFonts w:ascii="Arial" w:eastAsia="Arial" w:hAnsi="Arial" w:cs="Arial"/>
          <w:b/>
        </w:rPr>
        <w:t>dokumentu elektronicznego</w:t>
      </w:r>
      <w:r w:rsidRPr="00C662A8">
        <w:rPr>
          <w:rFonts w:ascii="Arial" w:eastAsia="Arial" w:hAnsi="Arial" w:cs="Arial"/>
          <w:b/>
        </w:rPr>
        <w:t xml:space="preserve"> w formacie poddającym dane kompresji</w:t>
      </w:r>
      <w:r w:rsidRPr="00C662A8">
        <w:rPr>
          <w:rFonts w:ascii="Arial" w:eastAsia="Arial" w:hAnsi="Arial" w:cs="Arial"/>
        </w:rPr>
        <w:t>, opatrzenie pliku zawierającego skompresowane dokumenty kwalifikowanym podpisem elektronicznym</w:t>
      </w:r>
      <w:r w:rsidRPr="00EE2B1C">
        <w:rPr>
          <w:rFonts w:ascii="Arial" w:eastAsia="Arial" w:hAnsi="Arial" w:cs="Arial"/>
          <w:b/>
        </w:rPr>
        <w:t xml:space="preserve"> jest</w:t>
      </w:r>
      <w:r w:rsidRPr="00C662A8">
        <w:rPr>
          <w:rFonts w:ascii="Arial" w:eastAsia="Arial" w:hAnsi="Arial" w:cs="Arial"/>
          <w:b/>
        </w:rPr>
        <w:t xml:space="preserve"> równoznaczne</w:t>
      </w:r>
      <w:r w:rsidRPr="00C662A8">
        <w:rPr>
          <w:rFonts w:ascii="Arial" w:eastAsia="Arial" w:hAnsi="Arial" w:cs="Arial"/>
        </w:rPr>
        <w:t xml:space="preserve"> z opatrzeniem wszystkich dokumentów zawartych w tym pliku kwalifikowanym podpisem elektronicznym</w:t>
      </w:r>
      <w:r w:rsidR="005D2B43">
        <w:rPr>
          <w:rFonts w:ascii="Arial" w:eastAsia="Arial" w:hAnsi="Arial" w:cs="Arial"/>
        </w:rPr>
        <w:t>.</w:t>
      </w:r>
      <w:r w:rsidRPr="00C662A8">
        <w:rPr>
          <w:rFonts w:ascii="Arial" w:eastAsia="Arial" w:hAnsi="Arial" w:cs="Arial"/>
        </w:rPr>
        <w:t xml:space="preserve"> </w:t>
      </w:r>
    </w:p>
    <w:p w14:paraId="014475F4" w14:textId="6303214B" w:rsidR="00F158B3" w:rsidRPr="00BE193D" w:rsidRDefault="00F158B3" w:rsidP="00BE193D">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E90874">
        <w:rPr>
          <w:rFonts w:ascii="Arial" w:eastAsia="Calibri" w:hAnsi="Arial" w:cs="Arial"/>
          <w:b/>
          <w:bCs/>
          <w:lang w:eastAsia="en-US"/>
        </w:rPr>
        <w:t>System sprawdza, czy złożone pliki są podpisane</w:t>
      </w:r>
      <w:r w:rsidRPr="00C662A8">
        <w:rPr>
          <w:rFonts w:ascii="Arial" w:eastAsia="Calibri" w:hAnsi="Arial" w:cs="Arial"/>
          <w:b/>
          <w:bCs/>
          <w:lang w:eastAsia="en-US"/>
        </w:rPr>
        <w:t xml:space="preserv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25931AB8" w14:textId="11BE1046"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u w:val="single"/>
        </w:rPr>
        <w:lastRenderedPageBreak/>
        <w:t>Tryb udzielania wyjaśnień na temat dokumentów przetargowych</w:t>
      </w:r>
    </w:p>
    <w:p w14:paraId="1774DCAA" w14:textId="77777777" w:rsidR="00CD186C" w:rsidRDefault="00CD186C">
      <w:pPr>
        <w:spacing w:after="0" w:line="240" w:lineRule="auto"/>
        <w:ind w:left="567" w:hanging="567"/>
        <w:jc w:val="both"/>
        <w:rPr>
          <w:rFonts w:ascii="Arial" w:eastAsia="Arial" w:hAnsi="Arial" w:cs="Arial"/>
          <w:b/>
          <w:u w:val="single"/>
        </w:rPr>
      </w:pPr>
    </w:p>
    <w:p w14:paraId="794214BC" w14:textId="55F4B479" w:rsidR="00CD186C"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Wykonawca może zwrócić się do zamawiającego</w:t>
      </w:r>
      <w:r w:rsidRPr="00963681">
        <w:rPr>
          <w:rFonts w:ascii="Arial" w:eastAsia="Arial" w:hAnsi="Arial" w:cs="Arial"/>
          <w:color w:val="FF0000"/>
        </w:rPr>
        <w:t xml:space="preserve"> </w:t>
      </w:r>
      <w:r w:rsidRPr="00963681">
        <w:rPr>
          <w:rFonts w:ascii="Arial" w:eastAsia="Arial" w:hAnsi="Arial" w:cs="Arial"/>
        </w:rPr>
        <w:t xml:space="preserve">z wnioskiem o wyjaśnienie treści SWZ. </w:t>
      </w:r>
    </w:p>
    <w:p w14:paraId="27BC72E8" w14:textId="6DF91D6D" w:rsidR="005935A6" w:rsidRPr="00C662A8" w:rsidRDefault="005935A6" w:rsidP="006522D3">
      <w:pPr>
        <w:pStyle w:val="Akapitzlist"/>
        <w:numPr>
          <w:ilvl w:val="1"/>
          <w:numId w:val="5"/>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BF1193">
        <w:rPr>
          <w:rFonts w:ascii="Arial" w:eastAsia="Arial" w:hAnsi="Arial" w:cs="Arial"/>
          <w:b/>
          <w:bCs/>
        </w:rPr>
        <w:t> </w:t>
      </w:r>
      <w:r w:rsidR="00D33AB5" w:rsidRPr="00C662A8">
        <w:rPr>
          <w:rFonts w:ascii="Arial" w:eastAsia="Arial" w:hAnsi="Arial" w:cs="Arial"/>
          <w:b/>
          <w:bCs/>
        </w:rPr>
        <w:t>komunikacji”.</w:t>
      </w:r>
    </w:p>
    <w:p w14:paraId="77226C3A" w14:textId="31F1589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00D20321" w:rsidRPr="00D20321">
        <w:rPr>
          <w:rFonts w:ascii="Arial" w:eastAsia="Arial" w:hAnsi="Arial" w:cs="Arial"/>
          <w:b/>
          <w:bCs/>
        </w:rPr>
        <w:t>6</w:t>
      </w:r>
      <w:r w:rsidRPr="00D20321">
        <w:rPr>
          <w:rFonts w:ascii="Arial" w:eastAsia="Arial" w:hAnsi="Arial" w:cs="Arial"/>
          <w:b/>
          <w:bCs/>
        </w:rPr>
        <w:t xml:space="preserve">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w:t>
      </w:r>
      <w:r w:rsidR="00BF1193">
        <w:rPr>
          <w:rFonts w:ascii="Arial" w:eastAsia="Arial" w:hAnsi="Arial" w:cs="Arial"/>
        </w:rPr>
        <w:t> </w:t>
      </w:r>
      <w:r w:rsidRPr="00963681">
        <w:rPr>
          <w:rFonts w:ascii="Arial" w:eastAsia="Arial" w:hAnsi="Arial" w:cs="Arial"/>
        </w:rPr>
        <w:t xml:space="preserve">zamawiającego nie później niż na </w:t>
      </w:r>
      <w:r w:rsidR="00D20321" w:rsidRPr="00D20321">
        <w:rPr>
          <w:rFonts w:ascii="Arial" w:eastAsia="Arial" w:hAnsi="Arial" w:cs="Arial"/>
          <w:b/>
          <w:bCs/>
        </w:rPr>
        <w:t>1</w:t>
      </w:r>
      <w:r w:rsidRPr="00D20321">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6BCF4644" w14:textId="4778073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09C79D56" w14:textId="77777777" w:rsidR="00CD186C" w:rsidRDefault="00CD186C">
      <w:pPr>
        <w:spacing w:after="0" w:line="240" w:lineRule="auto"/>
        <w:ind w:left="567" w:hanging="567"/>
        <w:jc w:val="both"/>
        <w:rPr>
          <w:rFonts w:ascii="Arial" w:eastAsia="Arial" w:hAnsi="Arial" w:cs="Arial"/>
          <w:b/>
          <w:u w:val="single"/>
        </w:rPr>
      </w:pPr>
    </w:p>
    <w:p w14:paraId="49EB9ED2" w14:textId="5EC73B1D" w:rsidR="00CD186C" w:rsidRPr="00FA34F8" w:rsidRDefault="00F35E49"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rPr>
        <w:t> </w:t>
      </w:r>
      <w:r w:rsidRPr="00FA34F8">
        <w:rPr>
          <w:rFonts w:ascii="Arial" w:eastAsia="Arial" w:hAnsi="Arial" w:cs="Arial"/>
          <w:b/>
          <w:sz w:val="24"/>
          <w:u w:val="single"/>
        </w:rPr>
        <w:t>Zmiany treści w dokumentacji przetargowej</w:t>
      </w:r>
    </w:p>
    <w:p w14:paraId="6F38A911" w14:textId="77777777" w:rsidR="00CD186C" w:rsidRDefault="00CD186C">
      <w:pPr>
        <w:spacing w:after="0" w:line="240" w:lineRule="auto"/>
        <w:rPr>
          <w:rFonts w:ascii="Arial" w:eastAsia="Arial" w:hAnsi="Arial" w:cs="Arial"/>
          <w:b/>
          <w:u w:val="single"/>
        </w:rPr>
      </w:pPr>
    </w:p>
    <w:p w14:paraId="6BBAD5A7" w14:textId="245B3E62"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24880D8C" w14:textId="77777777" w:rsidR="00A70FE6" w:rsidRPr="00E36966" w:rsidRDefault="00A70FE6" w:rsidP="00A70FE6">
      <w:pPr>
        <w:pStyle w:val="Akapitzlist"/>
        <w:spacing w:after="0" w:line="276" w:lineRule="auto"/>
        <w:ind w:left="284"/>
        <w:jc w:val="both"/>
        <w:rPr>
          <w:rFonts w:ascii="Arial" w:eastAsia="Arial" w:hAnsi="Arial" w:cs="Arial"/>
        </w:rPr>
      </w:pPr>
    </w:p>
    <w:p w14:paraId="59CAE8CD" w14:textId="4DCFC40B" w:rsidR="00F158B3" w:rsidRPr="00FA34F8" w:rsidRDefault="00F158B3" w:rsidP="00DC529A">
      <w:pPr>
        <w:pStyle w:val="Akapitzlist"/>
        <w:numPr>
          <w:ilvl w:val="0"/>
          <w:numId w:val="33"/>
        </w:numPr>
        <w:spacing w:after="0" w:line="240" w:lineRule="auto"/>
        <w:jc w:val="both"/>
        <w:rPr>
          <w:rFonts w:ascii="Arial" w:eastAsia="Arial" w:hAnsi="Arial" w:cs="Arial"/>
          <w:b/>
          <w:sz w:val="24"/>
          <w:u w:val="single"/>
        </w:rPr>
      </w:pPr>
      <w:bookmarkStart w:id="14" w:name="_Hlk123636807"/>
      <w:r w:rsidRPr="00FA34F8">
        <w:rPr>
          <w:rFonts w:ascii="Arial" w:eastAsia="Arial" w:hAnsi="Arial" w:cs="Arial"/>
          <w:b/>
          <w:sz w:val="24"/>
        </w:rPr>
        <w:t xml:space="preserve"> </w:t>
      </w:r>
      <w:r w:rsidRPr="00FA34F8">
        <w:rPr>
          <w:rFonts w:ascii="Arial" w:eastAsia="Arial" w:hAnsi="Arial" w:cs="Arial"/>
          <w:b/>
          <w:sz w:val="24"/>
          <w:u w:val="single"/>
        </w:rPr>
        <w:t>Termin składania ofert</w:t>
      </w:r>
    </w:p>
    <w:p w14:paraId="5851EA32" w14:textId="77777777" w:rsidR="00F158B3" w:rsidRPr="00564E6F" w:rsidRDefault="00F158B3" w:rsidP="00F158B3">
      <w:pPr>
        <w:spacing w:after="0" w:line="240" w:lineRule="auto"/>
        <w:jc w:val="both"/>
        <w:rPr>
          <w:rFonts w:ascii="Arial" w:eastAsia="Arial" w:hAnsi="Arial" w:cs="Arial"/>
          <w:b/>
          <w:u w:val="single"/>
        </w:rPr>
      </w:pPr>
    </w:p>
    <w:p w14:paraId="13A2AF29" w14:textId="60C01159" w:rsidR="00C662A8"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może być złożona tylko do upływu terminu składania ofert, tj.</w:t>
      </w:r>
      <w:r w:rsidR="00BF1193">
        <w:rPr>
          <w:rFonts w:ascii="Arial" w:eastAsia="Arial" w:hAnsi="Arial" w:cs="Arial"/>
        </w:rPr>
        <w:t> </w:t>
      </w:r>
      <w:r w:rsidR="00C662A8" w:rsidRPr="00564E6F">
        <w:rPr>
          <w:rFonts w:ascii="Arial" w:eastAsia="Arial" w:hAnsi="Arial" w:cs="Arial"/>
          <w:b/>
          <w:bCs/>
        </w:rPr>
        <w:t>do</w:t>
      </w:r>
      <w:r w:rsidR="00BF1193">
        <w:rPr>
          <w:rFonts w:ascii="Arial" w:eastAsia="Arial" w:hAnsi="Arial" w:cs="Arial"/>
          <w:b/>
          <w:bCs/>
        </w:rPr>
        <w:t> </w:t>
      </w:r>
      <w:r w:rsidR="00C662A8" w:rsidRPr="00564E6F">
        <w:rPr>
          <w:rFonts w:ascii="Arial" w:eastAsia="Arial" w:hAnsi="Arial" w:cs="Arial"/>
          <w:b/>
          <w:bCs/>
        </w:rPr>
        <w:t>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33C04A8B" w14:textId="77777777" w:rsidR="00FA34F8" w:rsidRDefault="00FA34F8" w:rsidP="00F158B3">
      <w:pPr>
        <w:spacing w:after="0" w:line="240" w:lineRule="auto"/>
        <w:jc w:val="both"/>
        <w:rPr>
          <w:rFonts w:ascii="Arial" w:eastAsia="Arial" w:hAnsi="Arial" w:cs="Arial"/>
          <w:color w:val="FF0000"/>
        </w:rPr>
      </w:pPr>
    </w:p>
    <w:p w14:paraId="0DCB99E6" w14:textId="41C3A793" w:rsidR="00F158B3" w:rsidRPr="00FA34F8" w:rsidRDefault="00F158B3"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u w:val="single"/>
        </w:rPr>
        <w:t>Termin otwarcia ofert</w:t>
      </w:r>
    </w:p>
    <w:p w14:paraId="56DBBDDB" w14:textId="77777777" w:rsidR="00F158B3" w:rsidRPr="00564E6F" w:rsidRDefault="00F158B3" w:rsidP="00F158B3">
      <w:pPr>
        <w:spacing w:after="0" w:line="240" w:lineRule="auto"/>
        <w:jc w:val="both"/>
        <w:rPr>
          <w:rFonts w:ascii="Arial" w:eastAsia="Arial" w:hAnsi="Arial" w:cs="Arial"/>
          <w:b/>
          <w:sz w:val="24"/>
          <w:u w:val="single"/>
        </w:rPr>
      </w:pPr>
    </w:p>
    <w:p w14:paraId="470F6854" w14:textId="621BEE80" w:rsidR="00F158B3" w:rsidRPr="00564E6F" w:rsidRDefault="00F158B3" w:rsidP="00DC529A">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w:t>
      </w:r>
      <w:r w:rsidR="007B7800">
        <w:rPr>
          <w:rFonts w:ascii="Arial" w:eastAsia="Arial" w:hAnsi="Arial" w:cs="Arial"/>
          <w:b/>
          <w:bCs/>
        </w:rPr>
        <w:t>……</w:t>
      </w:r>
      <w:r w:rsidR="006523FA" w:rsidRPr="00564E6F">
        <w:rPr>
          <w:rFonts w:ascii="Arial" w:eastAsia="Arial" w:hAnsi="Arial" w:cs="Arial"/>
          <w:b/>
          <w:bCs/>
        </w:rPr>
        <w:t xml:space="preserve">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 xml:space="preserve">Otwarcie nastąpi na Platformie e-Zamówienia. </w:t>
      </w:r>
    </w:p>
    <w:p w14:paraId="1BDEE90B" w14:textId="1C8D472B" w:rsidR="00B92B11" w:rsidRPr="004A0912" w:rsidRDefault="00B92B11"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W przypadku awarii systemu, która powoduje brak możliwości otwarcia ofert w terminie określonym w pkt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53C33F1D" w14:textId="77777777" w:rsidR="00E830B7" w:rsidRDefault="00E830B7">
      <w:pPr>
        <w:spacing w:after="0" w:line="240" w:lineRule="auto"/>
        <w:jc w:val="both"/>
        <w:rPr>
          <w:rFonts w:ascii="Arial" w:eastAsia="Arial" w:hAnsi="Arial" w:cs="Arial"/>
          <w:b/>
          <w:sz w:val="24"/>
        </w:rPr>
      </w:pPr>
    </w:p>
    <w:p w14:paraId="10E193A9" w14:textId="77777777" w:rsidR="00CD4B0B" w:rsidRDefault="00CD4B0B">
      <w:pPr>
        <w:spacing w:after="0" w:line="240" w:lineRule="auto"/>
        <w:jc w:val="both"/>
        <w:rPr>
          <w:rFonts w:ascii="Arial" w:eastAsia="Arial" w:hAnsi="Arial" w:cs="Arial"/>
          <w:b/>
          <w:sz w:val="24"/>
        </w:rPr>
      </w:pPr>
    </w:p>
    <w:p w14:paraId="325A0A96" w14:textId="468F4BA3"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Opis kryteriów oceny ofert wraz z podaniem wag tych kryteriów i sposobu oceny ofert</w:t>
      </w:r>
    </w:p>
    <w:p w14:paraId="4354EB9E" w14:textId="77777777" w:rsidR="00CD186C" w:rsidRDefault="00CD186C">
      <w:pPr>
        <w:spacing w:after="0" w:line="240" w:lineRule="auto"/>
        <w:jc w:val="both"/>
        <w:rPr>
          <w:rFonts w:ascii="Arial" w:eastAsia="Arial" w:hAnsi="Arial" w:cs="Arial"/>
          <w:b/>
        </w:rPr>
      </w:pPr>
    </w:p>
    <w:p w14:paraId="16B65C78" w14:textId="77777777" w:rsidR="00CD4B0B" w:rsidRDefault="00CD4B0B">
      <w:pPr>
        <w:spacing w:after="0" w:line="240" w:lineRule="auto"/>
        <w:jc w:val="both"/>
        <w:rPr>
          <w:rFonts w:ascii="Arial" w:eastAsia="Arial" w:hAnsi="Arial" w:cs="Arial"/>
          <w:b/>
        </w:rPr>
      </w:pPr>
    </w:p>
    <w:p w14:paraId="2BDFDF0C" w14:textId="5550E2E7" w:rsidR="00CD186C"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700FEB0B" w14:textId="2DB8EAFA" w:rsidR="00F05182" w:rsidRDefault="00F05182">
      <w:pPr>
        <w:spacing w:after="0" w:line="240" w:lineRule="auto"/>
        <w:jc w:val="both"/>
        <w:rPr>
          <w:rFonts w:ascii="Arial" w:eastAsia="Arial" w:hAnsi="Arial" w:cs="Arial"/>
          <w:bCs/>
          <w:sz w:val="18"/>
        </w:rPr>
      </w:pPr>
    </w:p>
    <w:p w14:paraId="3D2EE273" w14:textId="4FBD26A2" w:rsidR="00E95BA7" w:rsidRPr="00A61333" w:rsidRDefault="00E95BA7" w:rsidP="00E95BA7">
      <w:pPr>
        <w:spacing w:after="0" w:line="240" w:lineRule="auto"/>
        <w:ind w:left="284"/>
        <w:rPr>
          <w:rFonts w:ascii="Arial" w:eastAsia="Times New Roman" w:hAnsi="Arial" w:cs="Arial"/>
          <w:b/>
        </w:rPr>
      </w:pPr>
      <w:r>
        <w:rPr>
          <w:rFonts w:ascii="Arial" w:eastAsia="Times New Roman" w:hAnsi="Arial" w:cs="Arial"/>
          <w:b/>
        </w:rPr>
        <w:t xml:space="preserve">             </w:t>
      </w:r>
      <w:r w:rsidRPr="00A61333">
        <w:rPr>
          <w:rFonts w:ascii="Arial" w:eastAsia="Times New Roman" w:hAnsi="Arial" w:cs="Arial"/>
          <w:b/>
        </w:rPr>
        <w:t>a)</w:t>
      </w:r>
      <w:r w:rsidRPr="00A61333">
        <w:rPr>
          <w:rFonts w:ascii="Arial" w:eastAsia="Times New Roman" w:hAnsi="Arial" w:cs="Arial"/>
        </w:rPr>
        <w:t xml:space="preserve"> - </w:t>
      </w:r>
      <w:r w:rsidRPr="00A61333">
        <w:rPr>
          <w:rFonts w:ascii="Arial" w:eastAsia="Times New Roman" w:hAnsi="Arial" w:cs="Arial"/>
          <w:b/>
        </w:rPr>
        <w:t>cena brutto (C)</w:t>
      </w:r>
      <w:r w:rsidRPr="00A61333">
        <w:rPr>
          <w:rFonts w:ascii="Arial" w:eastAsia="Times New Roman" w:hAnsi="Arial" w:cs="Arial"/>
          <w:b/>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t>  </w:t>
      </w:r>
      <w:r w:rsidRPr="00A61333">
        <w:rPr>
          <w:rFonts w:ascii="Arial" w:eastAsia="Times New Roman" w:hAnsi="Arial" w:cs="Arial"/>
          <w:b/>
        </w:rPr>
        <w:t xml:space="preserve">- znaczenie  </w:t>
      </w:r>
      <w:r w:rsidR="00CA6D1B">
        <w:rPr>
          <w:rFonts w:ascii="Arial" w:eastAsia="Times New Roman" w:hAnsi="Arial" w:cs="Arial"/>
          <w:b/>
        </w:rPr>
        <w:t>9</w:t>
      </w:r>
      <w:r w:rsidRPr="00A61333">
        <w:rPr>
          <w:rFonts w:ascii="Arial" w:eastAsia="Times New Roman" w:hAnsi="Arial" w:cs="Arial"/>
          <w:b/>
        </w:rPr>
        <w:t>0 %</w:t>
      </w:r>
    </w:p>
    <w:p w14:paraId="4AB23263" w14:textId="77777777"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Sposób wyliczenia:</w:t>
      </w:r>
    </w:p>
    <w:p w14:paraId="3143ED49" w14:textId="4D334147"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(C min. : C oceniana ) x 100 x </w:t>
      </w:r>
      <w:r w:rsidR="00CA6D1B">
        <w:rPr>
          <w:rFonts w:ascii="Arial" w:eastAsia="Times New Roman" w:hAnsi="Arial" w:cs="Arial"/>
        </w:rPr>
        <w:t>9</w:t>
      </w:r>
      <w:r w:rsidRPr="00A61333">
        <w:rPr>
          <w:rFonts w:ascii="Arial" w:eastAsia="Times New Roman" w:hAnsi="Arial" w:cs="Arial"/>
        </w:rPr>
        <w:t>0 %</w:t>
      </w:r>
    </w:p>
    <w:p w14:paraId="15F2E3E3" w14:textId="77777777" w:rsidR="00E95BA7" w:rsidRPr="00A61333" w:rsidRDefault="00E95BA7" w:rsidP="00E95BA7">
      <w:pPr>
        <w:spacing w:after="0" w:line="240" w:lineRule="auto"/>
        <w:ind w:left="284"/>
        <w:rPr>
          <w:rFonts w:ascii="Arial" w:eastAsia="Times New Roman" w:hAnsi="Arial" w:cs="Arial"/>
        </w:rPr>
      </w:pPr>
    </w:p>
    <w:p w14:paraId="221D3131" w14:textId="136AFFB1" w:rsidR="00E95BA7" w:rsidRPr="00B80D79" w:rsidRDefault="00E95BA7" w:rsidP="00E95BA7">
      <w:pPr>
        <w:spacing w:after="0" w:line="240" w:lineRule="auto"/>
        <w:ind w:left="709"/>
        <w:rPr>
          <w:rFonts w:ascii="Arial" w:hAnsi="Arial" w:cs="Arial"/>
          <w:b/>
          <w:bCs/>
        </w:rPr>
      </w:pPr>
      <w:r w:rsidRPr="001D314E">
        <w:rPr>
          <w:rFonts w:ascii="Arial" w:eastAsia="Times New Roman" w:hAnsi="Arial" w:cs="Arial"/>
        </w:rPr>
        <w:t xml:space="preserve">      </w:t>
      </w:r>
      <w:r w:rsidRPr="000854BA">
        <w:rPr>
          <w:rFonts w:ascii="Arial" w:eastAsia="Times New Roman" w:hAnsi="Arial" w:cs="Arial"/>
          <w:b/>
          <w:bCs/>
        </w:rPr>
        <w:t xml:space="preserve"> </w:t>
      </w:r>
      <w:r w:rsidRPr="000854BA">
        <w:rPr>
          <w:rFonts w:ascii="Arial" w:hAnsi="Arial" w:cs="Arial"/>
          <w:b/>
          <w:bCs/>
        </w:rPr>
        <w:t>b)</w:t>
      </w:r>
      <w:r w:rsidRPr="001D314E">
        <w:rPr>
          <w:rFonts w:ascii="Arial" w:hAnsi="Arial" w:cs="Arial"/>
          <w:b/>
        </w:rPr>
        <w:t xml:space="preserve"> </w:t>
      </w:r>
      <w:r w:rsidRPr="001D314E">
        <w:rPr>
          <w:rFonts w:ascii="Arial" w:hAnsi="Arial" w:cs="Arial"/>
        </w:rPr>
        <w:t xml:space="preserve">– </w:t>
      </w:r>
      <w:r w:rsidRPr="006001B1">
        <w:rPr>
          <w:rFonts w:ascii="Arial" w:hAnsi="Arial" w:cs="Arial"/>
          <w:b/>
          <w:bCs/>
        </w:rPr>
        <w:t xml:space="preserve">gwarancja </w:t>
      </w:r>
      <w:r w:rsidRPr="006001B1">
        <w:rPr>
          <w:rFonts w:ascii="Arial" w:hAnsi="Arial" w:cs="Arial"/>
          <w:b/>
          <w:bCs/>
        </w:rPr>
        <w:tab/>
      </w:r>
      <w:r>
        <w:rPr>
          <w:rFonts w:ascii="Arial" w:hAnsi="Arial" w:cs="Arial"/>
          <w:b/>
          <w:bCs/>
        </w:rPr>
        <w:t>(G)</w:t>
      </w:r>
      <w:r w:rsidRPr="001D314E">
        <w:rPr>
          <w:rFonts w:ascii="Arial" w:hAnsi="Arial" w:cs="Arial"/>
        </w:rPr>
        <w:tab/>
      </w:r>
      <w:r w:rsidRPr="001D314E">
        <w:rPr>
          <w:rFonts w:ascii="Arial" w:hAnsi="Arial" w:cs="Arial"/>
        </w:rPr>
        <w:tab/>
      </w:r>
      <w:r w:rsidRPr="001D314E">
        <w:rPr>
          <w:rFonts w:ascii="Arial" w:hAnsi="Arial" w:cs="Arial"/>
        </w:rPr>
        <w:tab/>
      </w:r>
      <w:r w:rsidRPr="001D314E">
        <w:rPr>
          <w:rFonts w:ascii="Arial" w:hAnsi="Arial" w:cs="Arial"/>
        </w:rPr>
        <w:tab/>
        <w:t xml:space="preserve">           </w:t>
      </w:r>
      <w:r>
        <w:rPr>
          <w:rFonts w:ascii="Arial" w:hAnsi="Arial" w:cs="Arial"/>
        </w:rPr>
        <w:t xml:space="preserve">           </w:t>
      </w:r>
      <w:r w:rsidRPr="001D314E">
        <w:rPr>
          <w:rFonts w:ascii="Arial" w:hAnsi="Arial" w:cs="Arial"/>
        </w:rPr>
        <w:t>   </w:t>
      </w:r>
      <w:r w:rsidRPr="00B80D79">
        <w:rPr>
          <w:rFonts w:ascii="Arial" w:hAnsi="Arial" w:cs="Arial"/>
          <w:b/>
          <w:bCs/>
        </w:rPr>
        <w:t xml:space="preserve">- znaczenie  </w:t>
      </w:r>
      <w:r w:rsidR="00CA6D1B">
        <w:rPr>
          <w:rFonts w:ascii="Arial" w:hAnsi="Arial" w:cs="Arial"/>
          <w:b/>
          <w:bCs/>
        </w:rPr>
        <w:t>1</w:t>
      </w:r>
      <w:r w:rsidRPr="00B80D79">
        <w:rPr>
          <w:rFonts w:ascii="Arial" w:hAnsi="Arial" w:cs="Arial"/>
          <w:b/>
          <w:bCs/>
        </w:rPr>
        <w:t>0 %</w:t>
      </w:r>
    </w:p>
    <w:p w14:paraId="54F4E158" w14:textId="77777777" w:rsidR="00E95BA7" w:rsidRPr="006001B1" w:rsidRDefault="00E95BA7" w:rsidP="00E95BA7">
      <w:pPr>
        <w:spacing w:after="0" w:line="240" w:lineRule="auto"/>
        <w:ind w:left="709" w:hanging="425"/>
        <w:jc w:val="both"/>
        <w:rPr>
          <w:rFonts w:ascii="Arial" w:hAnsi="Arial" w:cs="Arial"/>
          <w:bCs/>
        </w:rPr>
      </w:pPr>
      <w:r w:rsidRPr="006001B1">
        <w:rPr>
          <w:rFonts w:ascii="Arial" w:hAnsi="Arial" w:cs="Arial"/>
          <w:bCs/>
        </w:rPr>
        <w:t xml:space="preserve">                  Sposób wyliczenia:</w:t>
      </w:r>
    </w:p>
    <w:p w14:paraId="5175BDD1" w14:textId="63AA1CAF" w:rsidR="00E95BA7" w:rsidRPr="006001B1" w:rsidRDefault="00E95BA7" w:rsidP="00E95BA7">
      <w:pPr>
        <w:spacing w:line="240" w:lineRule="auto"/>
        <w:ind w:left="709" w:hanging="425"/>
        <w:jc w:val="both"/>
        <w:rPr>
          <w:rFonts w:ascii="Arial" w:hAnsi="Arial" w:cs="Arial"/>
          <w:bCs/>
        </w:rPr>
      </w:pPr>
      <w:r w:rsidRPr="006001B1">
        <w:rPr>
          <w:rFonts w:ascii="Arial" w:hAnsi="Arial" w:cs="Arial"/>
          <w:bCs/>
        </w:rPr>
        <w:t xml:space="preserve">                  (G oceniana : G max.) x 100 x </w:t>
      </w:r>
      <w:r w:rsidR="00CA6D1B">
        <w:rPr>
          <w:rFonts w:ascii="Arial" w:hAnsi="Arial" w:cs="Arial"/>
          <w:bCs/>
        </w:rPr>
        <w:t>1</w:t>
      </w:r>
      <w:r w:rsidRPr="006001B1">
        <w:rPr>
          <w:rFonts w:ascii="Arial" w:hAnsi="Arial" w:cs="Arial"/>
          <w:bCs/>
        </w:rPr>
        <w:t>0 %</w:t>
      </w:r>
    </w:p>
    <w:p w14:paraId="2CFFD464" w14:textId="77777777" w:rsidR="00E95BA7" w:rsidRPr="001D314E" w:rsidRDefault="00E95BA7" w:rsidP="00E95BA7">
      <w:pPr>
        <w:rPr>
          <w:rFonts w:ascii="Arial" w:hAnsi="Arial" w:cs="Arial"/>
        </w:rPr>
      </w:pPr>
    </w:p>
    <w:p w14:paraId="6D83D585" w14:textId="00A94EA9" w:rsidR="00E95BA7" w:rsidRPr="00794BC2" w:rsidRDefault="00E95BA7" w:rsidP="00B404A9">
      <w:pPr>
        <w:spacing w:line="240" w:lineRule="auto"/>
        <w:jc w:val="both"/>
        <w:rPr>
          <w:rFonts w:ascii="Arial" w:hAnsi="Arial" w:cs="Arial"/>
          <w:b/>
          <w:bCs/>
          <w:sz w:val="20"/>
          <w:szCs w:val="20"/>
        </w:rPr>
      </w:pPr>
      <w:r w:rsidRPr="00794BC2">
        <w:rPr>
          <w:rFonts w:ascii="Arial" w:hAnsi="Arial" w:cs="Arial"/>
          <w:b/>
          <w:bCs/>
          <w:sz w:val="20"/>
          <w:szCs w:val="20"/>
        </w:rPr>
        <w:t xml:space="preserve">Zamawiający oceniać będzie gwarancję na wykonane prace zieleniarskie i </w:t>
      </w:r>
      <w:r w:rsidR="006F5C58" w:rsidRPr="00794BC2">
        <w:rPr>
          <w:rFonts w:ascii="Arial" w:hAnsi="Arial" w:cs="Arial"/>
          <w:b/>
          <w:bCs/>
          <w:sz w:val="20"/>
          <w:szCs w:val="20"/>
        </w:rPr>
        <w:t xml:space="preserve">użyty przy tym </w:t>
      </w:r>
      <w:r w:rsidRPr="00794BC2">
        <w:rPr>
          <w:rFonts w:ascii="Arial" w:hAnsi="Arial" w:cs="Arial"/>
          <w:b/>
          <w:bCs/>
          <w:sz w:val="20"/>
          <w:szCs w:val="20"/>
        </w:rPr>
        <w:t xml:space="preserve">materiał roślinny (trawniki, łąki, róże, pnącza, byliny, rośliny okrywowe i cebulowe) </w:t>
      </w:r>
      <w:r w:rsidR="0073038D" w:rsidRPr="00794BC2">
        <w:rPr>
          <w:rFonts w:ascii="Arial" w:hAnsi="Arial" w:cs="Arial"/>
          <w:b/>
          <w:bCs/>
          <w:sz w:val="20"/>
          <w:szCs w:val="20"/>
        </w:rPr>
        <w:t xml:space="preserve">na wykonanie wiązań i odciągów, na przesadzenie drzew, krzewów i bylin, na posadzenie roślin z materiału szkółkarskiego nie zakupionego przez wykonawcę </w:t>
      </w:r>
      <w:r w:rsidRPr="00794BC2">
        <w:rPr>
          <w:rFonts w:ascii="Arial" w:hAnsi="Arial" w:cs="Arial"/>
          <w:b/>
          <w:bCs/>
          <w:sz w:val="20"/>
          <w:szCs w:val="20"/>
        </w:rPr>
        <w:t>w przedziale od 12 do 24</w:t>
      </w:r>
      <w:r w:rsidRPr="00794BC2">
        <w:rPr>
          <w:rFonts w:ascii="Arial" w:hAnsi="Arial" w:cs="Arial"/>
          <w:b/>
          <w:bCs/>
          <w:color w:val="FF0000"/>
          <w:sz w:val="20"/>
          <w:szCs w:val="20"/>
        </w:rPr>
        <w:t xml:space="preserve"> </w:t>
      </w:r>
      <w:r w:rsidRPr="00794BC2">
        <w:rPr>
          <w:rFonts w:ascii="Arial" w:hAnsi="Arial" w:cs="Arial"/>
          <w:b/>
          <w:bCs/>
          <w:sz w:val="20"/>
          <w:szCs w:val="20"/>
        </w:rPr>
        <w:t>miesięcy – tzn. maksymalną wartość punktową otrzyma gwarancja Wykonawcy udzielona na 24 miesiące (</w:t>
      </w:r>
      <w:r w:rsidR="00235524">
        <w:rPr>
          <w:rFonts w:ascii="Arial" w:hAnsi="Arial" w:cs="Arial"/>
          <w:b/>
          <w:bCs/>
          <w:sz w:val="20"/>
          <w:szCs w:val="20"/>
        </w:rPr>
        <w:t>1</w:t>
      </w:r>
      <w:r w:rsidRPr="00794BC2">
        <w:rPr>
          <w:rFonts w:ascii="Arial" w:hAnsi="Arial" w:cs="Arial"/>
          <w:b/>
          <w:bCs/>
          <w:sz w:val="20"/>
          <w:szCs w:val="20"/>
        </w:rPr>
        <w:t>0 pkt), a pozostali Wykonawcy proporcjonalnie mniej. W przypadku udzielenia gwarancji na okres dłuższy niż 24 miesiące, przyznana będzie również maksymalna wartość punktowa (</w:t>
      </w:r>
      <w:r w:rsidR="00235524">
        <w:rPr>
          <w:rFonts w:ascii="Arial" w:hAnsi="Arial" w:cs="Arial"/>
          <w:b/>
          <w:bCs/>
          <w:sz w:val="20"/>
          <w:szCs w:val="20"/>
        </w:rPr>
        <w:t>1</w:t>
      </w:r>
      <w:r w:rsidRPr="00794BC2">
        <w:rPr>
          <w:rFonts w:ascii="Arial" w:hAnsi="Arial" w:cs="Arial"/>
          <w:b/>
          <w:bCs/>
          <w:sz w:val="20"/>
          <w:szCs w:val="20"/>
        </w:rPr>
        <w:t>0 pkt).</w:t>
      </w:r>
    </w:p>
    <w:p w14:paraId="75A33D4F" w14:textId="77777777" w:rsidR="00E95BA7" w:rsidRPr="00794BC2" w:rsidRDefault="00E95BA7" w:rsidP="0011312F">
      <w:pPr>
        <w:spacing w:after="0" w:line="240" w:lineRule="auto"/>
        <w:jc w:val="both"/>
        <w:rPr>
          <w:rFonts w:ascii="Arial" w:hAnsi="Arial" w:cs="Arial"/>
          <w:b/>
          <w:bCs/>
          <w:sz w:val="20"/>
          <w:szCs w:val="20"/>
        </w:rPr>
      </w:pPr>
      <w:r w:rsidRPr="00794BC2">
        <w:rPr>
          <w:rFonts w:ascii="Arial" w:hAnsi="Arial" w:cs="Arial"/>
          <w:b/>
          <w:bCs/>
          <w:sz w:val="20"/>
          <w:szCs w:val="20"/>
        </w:rPr>
        <w:t>Oferty Wykonawców, którzy udzielą gwarancji krótszej niż 12 miesięcy, zostaną odrzucone.</w:t>
      </w:r>
    </w:p>
    <w:p w14:paraId="639AD701" w14:textId="63C0BE00" w:rsidR="0011312F" w:rsidRPr="007E4645" w:rsidRDefault="0011312F" w:rsidP="0011312F">
      <w:pPr>
        <w:spacing w:after="0" w:line="240" w:lineRule="auto"/>
        <w:jc w:val="both"/>
        <w:rPr>
          <w:rFonts w:ascii="Arial" w:hAnsi="Arial" w:cs="Arial"/>
          <w:b/>
          <w:bCs/>
          <w:sz w:val="20"/>
          <w:szCs w:val="20"/>
        </w:rPr>
      </w:pPr>
      <w:r w:rsidRPr="00794BC2">
        <w:rPr>
          <w:rFonts w:ascii="Arial" w:hAnsi="Arial" w:cs="Arial"/>
          <w:b/>
          <w:bCs/>
          <w:sz w:val="20"/>
          <w:szCs w:val="20"/>
        </w:rPr>
        <w:t xml:space="preserve">W przypadku nie wpisania </w:t>
      </w:r>
      <w:r w:rsidR="005461ED" w:rsidRPr="00794BC2">
        <w:rPr>
          <w:rFonts w:ascii="Arial" w:hAnsi="Arial" w:cs="Arial"/>
          <w:b/>
          <w:bCs/>
          <w:sz w:val="20"/>
          <w:szCs w:val="20"/>
        </w:rPr>
        <w:t xml:space="preserve">w formularzu oferty </w:t>
      </w:r>
      <w:r w:rsidRPr="00794BC2">
        <w:rPr>
          <w:rFonts w:ascii="Arial" w:hAnsi="Arial" w:cs="Arial"/>
          <w:b/>
          <w:bCs/>
          <w:sz w:val="20"/>
          <w:szCs w:val="20"/>
        </w:rPr>
        <w:t>okresu gwarancji</w:t>
      </w:r>
      <w:r w:rsidR="005461ED" w:rsidRPr="00794BC2">
        <w:rPr>
          <w:rFonts w:ascii="Arial" w:hAnsi="Arial" w:cs="Arial"/>
          <w:b/>
          <w:bCs/>
          <w:sz w:val="20"/>
          <w:szCs w:val="20"/>
        </w:rPr>
        <w:t>,</w:t>
      </w:r>
      <w:r w:rsidRPr="00794BC2">
        <w:rPr>
          <w:rFonts w:ascii="Arial" w:hAnsi="Arial" w:cs="Arial"/>
          <w:b/>
          <w:bCs/>
          <w:sz w:val="20"/>
          <w:szCs w:val="20"/>
        </w:rPr>
        <w:t xml:space="preserve"> oferta zostanie odrzucona.</w:t>
      </w:r>
    </w:p>
    <w:p w14:paraId="55F73BB6" w14:textId="77777777" w:rsidR="00E95BA7" w:rsidRDefault="00E95BA7">
      <w:pPr>
        <w:spacing w:after="0" w:line="240" w:lineRule="auto"/>
        <w:jc w:val="both"/>
        <w:rPr>
          <w:rFonts w:ascii="Arial" w:eastAsia="Arial" w:hAnsi="Arial" w:cs="Arial"/>
          <w:bCs/>
          <w:sz w:val="18"/>
        </w:rPr>
      </w:pPr>
    </w:p>
    <w:p w14:paraId="789DB814" w14:textId="77777777" w:rsidR="00E95BA7" w:rsidRDefault="00E95BA7">
      <w:pPr>
        <w:spacing w:after="0" w:line="240" w:lineRule="auto"/>
        <w:jc w:val="both"/>
        <w:rPr>
          <w:rFonts w:ascii="Arial" w:eastAsia="Arial" w:hAnsi="Arial" w:cs="Arial"/>
          <w:bCs/>
          <w:sz w:val="18"/>
        </w:rPr>
      </w:pPr>
    </w:p>
    <w:p w14:paraId="4117C22A" w14:textId="784FE580" w:rsidR="00CD186C" w:rsidRPr="00E13985" w:rsidRDefault="00F35E49" w:rsidP="001D25E0">
      <w:pPr>
        <w:pStyle w:val="Akapitzlist"/>
        <w:numPr>
          <w:ilvl w:val="0"/>
          <w:numId w:val="16"/>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1E85B07F" w14:textId="12B28E7F" w:rsidR="00CD4B0B" w:rsidRPr="007B7800" w:rsidRDefault="00F35E49" w:rsidP="007B780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298D4715" w14:textId="77777777" w:rsidR="00CD4B0B" w:rsidRDefault="00CD4B0B">
      <w:pPr>
        <w:spacing w:after="0" w:line="240" w:lineRule="auto"/>
        <w:jc w:val="both"/>
        <w:rPr>
          <w:rFonts w:ascii="Arial" w:eastAsia="Arial" w:hAnsi="Arial" w:cs="Arial"/>
          <w:b/>
          <w:sz w:val="24"/>
        </w:rPr>
      </w:pPr>
    </w:p>
    <w:p w14:paraId="42810D8A" w14:textId="77777777" w:rsidR="00B74068" w:rsidRDefault="00B74068">
      <w:pPr>
        <w:spacing w:after="0" w:line="240" w:lineRule="auto"/>
        <w:jc w:val="both"/>
        <w:rPr>
          <w:rFonts w:ascii="Arial" w:eastAsia="Arial" w:hAnsi="Arial" w:cs="Arial"/>
          <w:b/>
          <w:sz w:val="24"/>
        </w:rPr>
      </w:pPr>
    </w:p>
    <w:p w14:paraId="39BBAA6D" w14:textId="1AD60DE7"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Badanie i ocena ofert</w:t>
      </w:r>
    </w:p>
    <w:p w14:paraId="6F85E79E" w14:textId="77777777" w:rsidR="00CD186C" w:rsidRDefault="00CD186C">
      <w:pPr>
        <w:spacing w:after="0" w:line="240" w:lineRule="auto"/>
        <w:jc w:val="both"/>
        <w:rPr>
          <w:rFonts w:ascii="Arial" w:eastAsia="Arial" w:hAnsi="Arial" w:cs="Arial"/>
          <w:b/>
          <w:i/>
          <w:u w:val="single"/>
        </w:rPr>
      </w:pPr>
    </w:p>
    <w:p w14:paraId="7F13984C" w14:textId="46D912E3" w:rsidR="00CD186C" w:rsidRPr="0088557F" w:rsidRDefault="00F35E49" w:rsidP="001D25E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1D25E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1D25E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1D25E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6909370A" w14:textId="3342EAC5" w:rsidR="00CD186C" w:rsidRPr="0088557F" w:rsidRDefault="00F35E49" w:rsidP="001D25E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21916F86" w14:textId="77777777" w:rsidR="00CD186C" w:rsidRDefault="00CD186C">
      <w:pPr>
        <w:spacing w:after="0" w:line="240" w:lineRule="auto"/>
        <w:jc w:val="both"/>
        <w:rPr>
          <w:rFonts w:ascii="Arial" w:eastAsia="Arial" w:hAnsi="Arial" w:cs="Arial"/>
          <w:b/>
        </w:rPr>
      </w:pPr>
    </w:p>
    <w:p w14:paraId="6BD3FC2E" w14:textId="77777777" w:rsidR="00CD4B0B" w:rsidRDefault="00CD4B0B">
      <w:pPr>
        <w:spacing w:after="0" w:line="240" w:lineRule="auto"/>
        <w:jc w:val="both"/>
        <w:rPr>
          <w:rFonts w:ascii="Arial" w:eastAsia="Arial" w:hAnsi="Arial" w:cs="Arial"/>
          <w:b/>
          <w:sz w:val="24"/>
        </w:rPr>
      </w:pPr>
    </w:p>
    <w:p w14:paraId="63703468" w14:textId="6864D2E0"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Wybór Wykonawcy</w:t>
      </w:r>
    </w:p>
    <w:p w14:paraId="6297539E" w14:textId="77777777" w:rsidR="00CD186C" w:rsidRDefault="00CD186C">
      <w:pPr>
        <w:spacing w:after="0" w:line="240" w:lineRule="auto"/>
        <w:jc w:val="both"/>
        <w:rPr>
          <w:rFonts w:ascii="Arial" w:eastAsia="Arial" w:hAnsi="Arial" w:cs="Arial"/>
        </w:rPr>
      </w:pPr>
    </w:p>
    <w:p w14:paraId="0971ABDE" w14:textId="77777777" w:rsid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rPr>
        <w:t>Zamawiający wybiera najkorzystniejszą ofertę na podstawie kryteriów oceny ofert określonych w SWZ.</w:t>
      </w:r>
    </w:p>
    <w:p w14:paraId="54DD3D00" w14:textId="77777777" w:rsidR="00672D7F" w:rsidRP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Zamawiający wybiera najkorzystniejszą ofertę w terminie związania ofertą określonym w</w:t>
      </w:r>
      <w:r w:rsidR="00EA06F9" w:rsidRPr="00672D7F">
        <w:rPr>
          <w:rFonts w:ascii="Arial" w:eastAsia="Arial" w:hAnsi="Arial" w:cs="Arial"/>
          <w:color w:val="000000"/>
        </w:rPr>
        <w:t> </w:t>
      </w:r>
      <w:r w:rsidRPr="00672D7F">
        <w:rPr>
          <w:rFonts w:ascii="Arial" w:eastAsia="Arial" w:hAnsi="Arial" w:cs="Arial"/>
          <w:color w:val="000000"/>
        </w:rPr>
        <w:t xml:space="preserve">SWZ. </w:t>
      </w:r>
    </w:p>
    <w:p w14:paraId="3DD84549" w14:textId="77777777" w:rsidR="004F75D1"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672D7F">
        <w:rPr>
          <w:rFonts w:ascii="Arial" w:eastAsia="Arial" w:hAnsi="Arial" w:cs="Arial"/>
          <w:color w:val="000000"/>
        </w:rPr>
        <w:t> </w:t>
      </w:r>
      <w:r w:rsidRPr="00672D7F">
        <w:rPr>
          <w:rFonts w:ascii="Arial" w:eastAsia="Arial" w:hAnsi="Arial" w:cs="Arial"/>
          <w:color w:val="000000"/>
        </w:rPr>
        <w:t xml:space="preserve">wyznaczonym przez zamawiającego terminie, pisemnej zgody na wybór jego oferty. </w:t>
      </w:r>
      <w:r w:rsidRPr="00672D7F">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32C800ED" w:rsidR="006F7F0B" w:rsidRP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6522D3">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710E634A" w14:textId="49942235" w:rsidR="00CD186C" w:rsidRPr="006F7F0B" w:rsidRDefault="008F7BCA" w:rsidP="006522D3">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7084A8C" w14:textId="77777777" w:rsidR="006C761A" w:rsidRDefault="006C761A">
      <w:pPr>
        <w:spacing w:after="0" w:line="240" w:lineRule="auto"/>
        <w:jc w:val="both"/>
        <w:rPr>
          <w:rFonts w:ascii="Arial" w:eastAsia="Arial" w:hAnsi="Arial" w:cs="Arial"/>
          <w:color w:val="000000"/>
        </w:rPr>
      </w:pPr>
    </w:p>
    <w:p w14:paraId="648C28D2" w14:textId="05B5E8AA" w:rsidR="00CD186C" w:rsidRPr="00FA34F8" w:rsidRDefault="00F35E49" w:rsidP="00AC4412">
      <w:pPr>
        <w:pStyle w:val="Akapitzlist"/>
        <w:numPr>
          <w:ilvl w:val="0"/>
          <w:numId w:val="33"/>
        </w:numPr>
        <w:jc w:val="both"/>
        <w:rPr>
          <w:rFonts w:ascii="Arial" w:eastAsia="Arial" w:hAnsi="Arial" w:cs="Arial"/>
          <w:b/>
          <w:sz w:val="24"/>
        </w:rPr>
      </w:pPr>
      <w:r w:rsidRPr="00FA34F8">
        <w:rPr>
          <w:rFonts w:ascii="Arial" w:eastAsia="Arial" w:hAnsi="Arial" w:cs="Arial"/>
          <w:b/>
          <w:sz w:val="24"/>
        </w:rPr>
        <w:t xml:space="preserve"> </w:t>
      </w:r>
      <w:r w:rsidRPr="00FA34F8">
        <w:rPr>
          <w:rFonts w:ascii="Arial" w:eastAsia="Arial" w:hAnsi="Arial" w:cs="Arial"/>
          <w:b/>
          <w:sz w:val="24"/>
          <w:u w:val="single"/>
        </w:rPr>
        <w:t>Informacje o formalnościach, jakie muszą zostać dopełnione po wyborze oferty w celu zawarcia umowy w sprawie zamówienia publicznego</w:t>
      </w:r>
    </w:p>
    <w:p w14:paraId="4D4EDF1B" w14:textId="77777777" w:rsidR="00E706AB" w:rsidRPr="00655E3E" w:rsidRDefault="00E706AB" w:rsidP="001D25E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65D1FBFA" w14:textId="77777777" w:rsidR="00E706AB" w:rsidRPr="00655E3E" w:rsidRDefault="00E706AB" w:rsidP="001D25E0">
      <w:pPr>
        <w:pStyle w:val="Akapitzlist"/>
        <w:numPr>
          <w:ilvl w:val="0"/>
          <w:numId w:val="18"/>
        </w:numPr>
        <w:tabs>
          <w:tab w:val="left" w:pos="426"/>
        </w:tabs>
        <w:spacing w:after="0" w:line="276" w:lineRule="auto"/>
        <w:ind w:left="426"/>
        <w:jc w:val="both"/>
        <w:rPr>
          <w:rFonts w:ascii="Arial" w:eastAsia="Arial" w:hAnsi="Arial" w:cs="Arial"/>
        </w:rPr>
      </w:pPr>
      <w:r w:rsidRPr="00655E3E">
        <w:rPr>
          <w:rFonts w:ascii="Arial" w:eastAsia="Arial" w:hAnsi="Arial" w:cs="Arial"/>
        </w:rPr>
        <w:t>Przed podpisaniem umowy wybrany wykonawca zobowiązany jest podać dane do sporządzenia umowy w szczególności wskazać dane osób wyznaczonych do realizacji umowy, wnieść zabezpieczenie należytego wykonania umowy (jeżeli jest wymagane).</w:t>
      </w:r>
    </w:p>
    <w:p w14:paraId="35377D00" w14:textId="77777777" w:rsidR="00E706AB" w:rsidRPr="00655E3E" w:rsidRDefault="00E706AB" w:rsidP="001D25E0">
      <w:pPr>
        <w:pStyle w:val="Akapitzlist"/>
        <w:numPr>
          <w:ilvl w:val="0"/>
          <w:numId w:val="18"/>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CC34B28"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B27156C"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056DAC8D"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lastRenderedPageBreak/>
        <w:t>niezwrócenie we wskazanym przez zamawiającego terminie podpisanej przez wykonawcę umowy, w formie elektronicznej,</w:t>
      </w:r>
    </w:p>
    <w:p w14:paraId="09BFC330" w14:textId="4B0ACF1A" w:rsidR="00E706AB" w:rsidRPr="00A70FE6" w:rsidRDefault="00E706AB" w:rsidP="00A70FE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w:t>
      </w:r>
      <w:r w:rsidR="00A70FE6">
        <w:rPr>
          <w:rFonts w:ascii="Arial" w:eastAsia="Arial" w:hAnsi="Arial" w:cs="Arial"/>
        </w:rPr>
        <w:t xml:space="preserve">rozumieniu art. 263 ustawy </w:t>
      </w:r>
      <w:proofErr w:type="spellStart"/>
      <w:r w:rsidR="00A70FE6">
        <w:rPr>
          <w:rFonts w:ascii="Arial" w:eastAsia="Arial" w:hAnsi="Arial" w:cs="Arial"/>
        </w:rPr>
        <w:t>Pzp</w:t>
      </w:r>
      <w:proofErr w:type="spellEnd"/>
      <w:r w:rsidR="00A70FE6">
        <w:rPr>
          <w:rFonts w:ascii="Arial" w:eastAsia="Arial" w:hAnsi="Arial" w:cs="Arial"/>
        </w:rPr>
        <w:t>.</w:t>
      </w:r>
    </w:p>
    <w:p w14:paraId="1CAFBCAA" w14:textId="77777777" w:rsidR="00E706AB" w:rsidRDefault="00E706AB" w:rsidP="001D25E0">
      <w:pPr>
        <w:pStyle w:val="Akapitzlist"/>
        <w:numPr>
          <w:ilvl w:val="0"/>
          <w:numId w:val="18"/>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1CE59064" w14:textId="77777777" w:rsidR="00E706AB" w:rsidRPr="00A75193" w:rsidRDefault="00E706AB" w:rsidP="001D25E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0934339E" w14:textId="77777777" w:rsidR="00CD186C" w:rsidRDefault="00CD186C">
      <w:pPr>
        <w:tabs>
          <w:tab w:val="left" w:pos="284"/>
          <w:tab w:val="left" w:pos="426"/>
        </w:tabs>
        <w:spacing w:after="0" w:line="240" w:lineRule="auto"/>
        <w:jc w:val="both"/>
        <w:rPr>
          <w:rFonts w:ascii="Arial" w:eastAsia="Arial" w:hAnsi="Arial" w:cs="Arial"/>
        </w:rPr>
      </w:pPr>
    </w:p>
    <w:p w14:paraId="32ACFA28" w14:textId="2BFF7B06" w:rsidR="00CD186C" w:rsidRPr="00FA34F8" w:rsidRDefault="00F35E49"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Informacje dotyczące zabezpieczeni</w:t>
      </w:r>
      <w:r w:rsidR="001B1149" w:rsidRPr="00FA34F8">
        <w:rPr>
          <w:rFonts w:ascii="Arial" w:eastAsia="Arial" w:hAnsi="Arial" w:cs="Arial"/>
          <w:b/>
          <w:sz w:val="24"/>
          <w:u w:val="single"/>
        </w:rPr>
        <w:t>a</w:t>
      </w:r>
      <w:r w:rsidRPr="00FA34F8">
        <w:rPr>
          <w:rFonts w:ascii="Arial" w:eastAsia="Arial" w:hAnsi="Arial" w:cs="Arial"/>
          <w:b/>
          <w:sz w:val="24"/>
          <w:u w:val="single"/>
        </w:rPr>
        <w:t xml:space="preserve"> należytego wykonania umowy</w:t>
      </w:r>
    </w:p>
    <w:p w14:paraId="3105AE7E" w14:textId="77777777" w:rsidR="00CD186C" w:rsidRDefault="00CD186C">
      <w:pPr>
        <w:spacing w:after="0" w:line="240" w:lineRule="auto"/>
        <w:rPr>
          <w:rFonts w:ascii="Arial" w:eastAsia="Arial" w:hAnsi="Arial" w:cs="Arial"/>
          <w:b/>
          <w:color w:val="FF0000"/>
          <w:u w:val="single"/>
        </w:rPr>
      </w:pPr>
    </w:p>
    <w:p w14:paraId="4203E912" w14:textId="326DB071"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 wysokości </w:t>
      </w:r>
      <w:r w:rsidR="00C475C4">
        <w:rPr>
          <w:rFonts w:ascii="Arial" w:eastAsia="Arial" w:hAnsi="Arial" w:cs="Arial"/>
          <w:b/>
          <w:bCs/>
        </w:rPr>
        <w:t>3</w:t>
      </w:r>
      <w:r w:rsidRPr="004F3D1B">
        <w:rPr>
          <w:rFonts w:ascii="Arial" w:eastAsia="Arial" w:hAnsi="Arial" w:cs="Arial"/>
          <w:b/>
          <w:bCs/>
        </w:rPr>
        <w:t>% ceny całkowitej</w:t>
      </w:r>
      <w:r w:rsidRPr="00764038">
        <w:rPr>
          <w:rFonts w:ascii="Arial" w:eastAsia="Arial" w:hAnsi="Arial" w:cs="Arial"/>
        </w:rPr>
        <w:t xml:space="preserve"> podanej w ofercie.</w:t>
      </w:r>
    </w:p>
    <w:p w14:paraId="2B113474" w14:textId="1BFA497D"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25D89EF9" w14:textId="0CD32B53"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rPr>
      </w:pPr>
      <w:r w:rsidRPr="00764038">
        <w:rPr>
          <w:rFonts w:ascii="Arial" w:eastAsia="Arial" w:hAnsi="Arial" w:cs="Arial"/>
        </w:rPr>
        <w:t>poręczeniach udzielanych przez podmioty, o których mowa w art. 6b ust. 5 pkt 2 ustawy z 9.11.2000 r. o utworzeniu Polskiej Agencji Rozwoju Przedsiębiorczości.</w:t>
      </w:r>
    </w:p>
    <w:p w14:paraId="6A1EB423" w14:textId="7185FA3F" w:rsidR="00FA34F8" w:rsidRPr="00FA34F8" w:rsidRDefault="00FA34F8" w:rsidP="001D25E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gwarancji/poręczeń jest</w:t>
      </w:r>
      <w:r w:rsidRPr="00F1175C">
        <w:rPr>
          <w:rFonts w:ascii="Arial" w:eastAsia="Arial" w:hAnsi="Arial" w:cs="Arial"/>
        </w:rPr>
        <w:t xml:space="preserve">: </w:t>
      </w:r>
      <w:r w:rsidRPr="00F1175C">
        <w:rPr>
          <w:rFonts w:ascii="Arial" w:hAnsi="Arial" w:cs="Arial"/>
        </w:rPr>
        <w:t>Miasto Stołeczne Warszawa, Plac Bankowy 3/5, 00-950 Warszawa, NIP: 5252248481, Regon: 015259640, w ramach którego działa Zakład Gospodarowania Nieruchomościami w Dzielnicy Wola m.st. Warszawy, ul. J. Bema 70, 01-225 Warszawa, NIP: 5272457153, Regon: 000665840.</w:t>
      </w:r>
    </w:p>
    <w:p w14:paraId="0257710E" w14:textId="7B628F4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Zabezpieczenie wnoszone w pieniądzu Wykonawca wpłaca przelewem na rachunek bankowy Zamawiającego:</w:t>
      </w:r>
      <w:r w:rsidRPr="00764038">
        <w:rPr>
          <w:rFonts w:ascii="Arial" w:eastAsia="Arial" w:hAnsi="Arial" w:cs="Arial"/>
          <w:b/>
        </w:rPr>
        <w:t xml:space="preserve"> Cit</w:t>
      </w:r>
      <w:r w:rsidR="00253BF6">
        <w:rPr>
          <w:rFonts w:ascii="Arial" w:eastAsia="Arial" w:hAnsi="Arial" w:cs="Arial"/>
          <w:b/>
        </w:rPr>
        <w:t>i</w:t>
      </w:r>
      <w:r w:rsidRPr="00764038">
        <w:rPr>
          <w:rFonts w:ascii="Arial" w:eastAsia="Arial" w:hAnsi="Arial" w:cs="Arial"/>
          <w:b/>
        </w:rPr>
        <w:t>bank Handlowy 56 1030 1508 0000 0005 5088 2043.</w:t>
      </w:r>
      <w:r w:rsidRPr="00764038">
        <w:rPr>
          <w:rFonts w:ascii="Arial" w:eastAsia="Arial" w:hAnsi="Arial" w:cs="Arial"/>
        </w:rPr>
        <w:t xml:space="preserve"> </w:t>
      </w:r>
    </w:p>
    <w:p w14:paraId="6F98DB35" w14:textId="57D65EB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7874946" w14:textId="77777777" w:rsidR="00FA34F8" w:rsidRPr="00655E3E" w:rsidRDefault="00FA34F8" w:rsidP="001D25E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t>Zapisy dotyczące zwrotu zabezpieczenia należytego wykonania umowy zostały zawarte w projektowanych postanowieniach umowy, stanowiących integralna część SWZ.</w:t>
      </w:r>
    </w:p>
    <w:p w14:paraId="725A2540" w14:textId="77777777" w:rsidR="00C601F9" w:rsidRDefault="00C601F9">
      <w:pPr>
        <w:spacing w:after="0" w:line="240" w:lineRule="auto"/>
        <w:rPr>
          <w:rFonts w:ascii="Arial" w:eastAsia="Arial" w:hAnsi="Arial" w:cs="Arial"/>
          <w:b/>
          <w:color w:val="FF0000"/>
        </w:rPr>
      </w:pPr>
    </w:p>
    <w:p w14:paraId="65DDAEC3" w14:textId="33A4B423" w:rsidR="00CD186C" w:rsidRPr="00FA34F8" w:rsidRDefault="00F35E49" w:rsidP="00DC529A">
      <w:pPr>
        <w:pStyle w:val="Akapitzlist"/>
        <w:keepNex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lastRenderedPageBreak/>
        <w:t xml:space="preserve"> </w:t>
      </w:r>
      <w:r w:rsidRPr="00FA34F8">
        <w:rPr>
          <w:rFonts w:ascii="Arial" w:eastAsia="Arial" w:hAnsi="Arial" w:cs="Arial"/>
          <w:b/>
          <w:sz w:val="24"/>
          <w:u w:val="single"/>
        </w:rPr>
        <w:t>Projektowane postanowienia umowy w sprawie zamówienia publicznego, które zostaną wprowadzone do treści umowy</w:t>
      </w:r>
    </w:p>
    <w:p w14:paraId="171DC113" w14:textId="0753FC3E" w:rsidR="009A6D67" w:rsidRDefault="009A6D67">
      <w:pPr>
        <w:keepNext/>
        <w:spacing w:after="0" w:line="240" w:lineRule="auto"/>
        <w:jc w:val="both"/>
        <w:rPr>
          <w:rFonts w:ascii="Arial" w:eastAsia="Arial" w:hAnsi="Arial" w:cs="Arial"/>
          <w:b/>
          <w:sz w:val="16"/>
          <w:szCs w:val="14"/>
          <w:u w:val="single"/>
        </w:rPr>
      </w:pPr>
    </w:p>
    <w:p w14:paraId="3C0090E5" w14:textId="77777777" w:rsidR="00C601F9" w:rsidRPr="009A6D67" w:rsidRDefault="00C601F9">
      <w:pPr>
        <w:keepNext/>
        <w:spacing w:after="0" w:line="240" w:lineRule="auto"/>
        <w:jc w:val="both"/>
        <w:rPr>
          <w:rFonts w:ascii="Arial" w:eastAsia="Arial" w:hAnsi="Arial" w:cs="Arial"/>
          <w:b/>
          <w:sz w:val="16"/>
          <w:szCs w:val="14"/>
          <w:u w:val="single"/>
        </w:rPr>
      </w:pPr>
    </w:p>
    <w:p w14:paraId="30BB7492" w14:textId="353B53C0" w:rsidR="00CD186C" w:rsidRPr="006C0E89" w:rsidRDefault="00F35E49" w:rsidP="001D25E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2273D6F0" w14:textId="14B94FA4" w:rsidR="00CD186C" w:rsidRPr="00150403" w:rsidRDefault="00F35E49" w:rsidP="001D25E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60E37D" w14:textId="77777777" w:rsidR="00FA34F8" w:rsidRDefault="00FA34F8" w:rsidP="000C6BD1">
      <w:pPr>
        <w:spacing w:after="0" w:line="240" w:lineRule="auto"/>
        <w:jc w:val="both"/>
        <w:rPr>
          <w:rFonts w:ascii="Arial" w:eastAsia="Arial" w:hAnsi="Arial" w:cs="Arial"/>
          <w:b/>
        </w:rPr>
      </w:pPr>
    </w:p>
    <w:p w14:paraId="2CFDFCE4" w14:textId="5A95BEFC" w:rsidR="000C6BD1" w:rsidRPr="00FA34F8" w:rsidRDefault="000C6BD1"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Pouczenie o środkach ochrony prawnej przysługujących Wykonawcy</w:t>
      </w:r>
    </w:p>
    <w:p w14:paraId="26DB7732" w14:textId="77777777" w:rsidR="000C6BD1" w:rsidRDefault="000C6BD1" w:rsidP="000C6BD1">
      <w:pPr>
        <w:spacing w:after="0" w:line="240" w:lineRule="auto"/>
        <w:jc w:val="both"/>
        <w:rPr>
          <w:rFonts w:ascii="Arial" w:eastAsia="Arial" w:hAnsi="Arial" w:cs="Arial"/>
          <w:b/>
          <w:sz w:val="24"/>
          <w:u w:val="single"/>
        </w:rPr>
      </w:pPr>
    </w:p>
    <w:p w14:paraId="4C786DC3" w14:textId="77777777" w:rsidR="000C6BD1" w:rsidRPr="009A6D67" w:rsidRDefault="000C6BD1" w:rsidP="000C6BD1">
      <w:pPr>
        <w:spacing w:after="0" w:line="240" w:lineRule="auto"/>
        <w:jc w:val="both"/>
        <w:rPr>
          <w:rFonts w:ascii="Arial" w:eastAsia="Arial" w:hAnsi="Arial" w:cs="Arial"/>
          <w:b/>
          <w:color w:val="FF0000"/>
          <w:sz w:val="12"/>
          <w:szCs w:val="12"/>
          <w:u w:val="single"/>
        </w:rPr>
      </w:pPr>
    </w:p>
    <w:p w14:paraId="4317BF4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01132201"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560C2DD8"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niezgodną z przepisami ustawy czynność zamawiającego, podjętą w postępowaniu o udzielenie zamówienia, w tym na projektowane postanowienie umowy; </w:t>
      </w:r>
    </w:p>
    <w:p w14:paraId="2C479B20"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5216EFE5"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54FDF2C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2D581DF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82DD8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3F7A7357"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Pr>
          <w:rFonts w:ascii="Arial" w:eastAsia="Arial" w:hAnsi="Arial" w:cs="Arial"/>
          <w:color w:val="000000"/>
        </w:rPr>
        <w:t>10</w:t>
      </w:r>
      <w:r w:rsidRPr="006C0E89">
        <w:rPr>
          <w:rFonts w:ascii="Arial" w:eastAsia="Arial" w:hAnsi="Arial" w:cs="Arial"/>
          <w:color w:val="000000"/>
        </w:rPr>
        <w:t xml:space="preserve"> dni od dnia przekazania informacji o czynności zamawiającego stanowiącej podstawę jego wniesienia, jeżeli informacja została przekazana przy użyciu środków komunikacji elektronicznej;</w:t>
      </w:r>
    </w:p>
    <w:p w14:paraId="57A7B9E1"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w:t>
      </w:r>
      <w:r>
        <w:rPr>
          <w:rFonts w:ascii="Arial" w:eastAsia="Arial" w:hAnsi="Arial" w:cs="Arial"/>
          <w:color w:val="000000"/>
        </w:rPr>
        <w:t>5</w:t>
      </w:r>
      <w:r w:rsidRPr="006C0E89">
        <w:rPr>
          <w:rFonts w:ascii="Arial" w:eastAsia="Arial" w:hAnsi="Arial" w:cs="Arial"/>
          <w:color w:val="000000"/>
        </w:rPr>
        <w:t xml:space="preserve"> dni od dnia przekazania informacji o czynności zamawiającego stanowiącej podstawę jego wniesienia, jeżeli informacja została przekazana w sposób inny niż określony w pkt 1;</w:t>
      </w:r>
    </w:p>
    <w:p w14:paraId="5892CE72"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wobec treści ogłoszenia wszczynającego postępowanie o udzielenie zamówienia lub wobec treści dokumentów zamówienia wnosi się w terminie </w:t>
      </w:r>
      <w:r>
        <w:rPr>
          <w:rFonts w:ascii="Arial" w:eastAsia="Arial" w:hAnsi="Arial" w:cs="Arial"/>
        </w:rPr>
        <w:t>10</w:t>
      </w:r>
      <w:r w:rsidRPr="006C0E89">
        <w:rPr>
          <w:rFonts w:ascii="Arial" w:eastAsia="Arial" w:hAnsi="Arial" w:cs="Arial"/>
        </w:rPr>
        <w:t xml:space="preserve"> dni od dnia zamieszczenia ogłoszenia w </w:t>
      </w:r>
      <w:r>
        <w:rPr>
          <w:rFonts w:ascii="Arial" w:eastAsia="Arial" w:hAnsi="Arial" w:cs="Arial"/>
        </w:rPr>
        <w:t>Dzienniku Urzędowym Unii Europejskiej</w:t>
      </w:r>
      <w:r w:rsidRPr="006C0E89">
        <w:rPr>
          <w:rFonts w:ascii="Arial" w:eastAsia="Arial" w:hAnsi="Arial" w:cs="Arial"/>
        </w:rPr>
        <w:t xml:space="preserve"> lub zamieszczenia dokumentów zamówienia na stronie internetowej;</w:t>
      </w:r>
    </w:p>
    <w:p w14:paraId="1306BFDC"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 przypadkach innych niż określone w pkt 1) - 3) wnosi się w terminie </w:t>
      </w:r>
      <w:r>
        <w:rPr>
          <w:rFonts w:ascii="Arial" w:eastAsia="Arial" w:hAnsi="Arial" w:cs="Arial"/>
        </w:rPr>
        <w:t>10</w:t>
      </w:r>
      <w:r w:rsidRPr="006C0E89">
        <w:rPr>
          <w:rFonts w:ascii="Arial" w:eastAsia="Arial" w:hAnsi="Arial" w:cs="Arial"/>
        </w:rPr>
        <w:t xml:space="preserve"> dni od dnia, w którym powzięto lub przy zachowaniu należytej staranności można było powziąć wiadomość o okolicznościach stanowiących podstawę jego wniesienia.</w:t>
      </w:r>
    </w:p>
    <w:p w14:paraId="04FB299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277A1C8" w14:textId="77777777" w:rsidR="000C6BD1" w:rsidRDefault="000C6BD1" w:rsidP="001D25E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32864F46" w14:textId="77777777" w:rsidR="000C6BD1" w:rsidRPr="00594262" w:rsidRDefault="000C6BD1" w:rsidP="000C6BD1">
      <w:pPr>
        <w:spacing w:after="0" w:line="240" w:lineRule="auto"/>
        <w:jc w:val="both"/>
        <w:rPr>
          <w:rFonts w:ascii="Arial" w:eastAsia="Arial" w:hAnsi="Arial" w:cs="Arial"/>
          <w:sz w:val="10"/>
          <w:szCs w:val="10"/>
        </w:rPr>
      </w:pPr>
    </w:p>
    <w:p w14:paraId="659BED32" w14:textId="77777777" w:rsidR="000C6BD1" w:rsidRPr="00612849" w:rsidRDefault="000C6BD1" w:rsidP="000C6BD1">
      <w:pPr>
        <w:pStyle w:val="Akapitzlist"/>
        <w:spacing w:after="0" w:line="240" w:lineRule="auto"/>
        <w:ind w:left="426"/>
        <w:jc w:val="both"/>
        <w:rPr>
          <w:rFonts w:ascii="Arial" w:eastAsia="Arial" w:hAnsi="Arial" w:cs="Arial"/>
          <w:sz w:val="10"/>
          <w:szCs w:val="10"/>
        </w:rPr>
      </w:pPr>
    </w:p>
    <w:p w14:paraId="7DB2716A" w14:textId="6F5C00B4" w:rsidR="00FA34F8" w:rsidRPr="00FA34F8" w:rsidRDefault="00FA34F8" w:rsidP="00DC529A">
      <w:pPr>
        <w:pStyle w:val="Akapitzlist"/>
        <w:numPr>
          <w:ilvl w:val="0"/>
          <w:numId w:val="33"/>
        </w:numPr>
        <w:spacing w:before="240"/>
        <w:rPr>
          <w:rFonts w:ascii="Arial" w:eastAsia="Arial" w:hAnsi="Arial" w:cs="Arial"/>
          <w:b/>
          <w:sz w:val="24"/>
          <w:u w:val="single"/>
        </w:rPr>
      </w:pPr>
      <w:r w:rsidRPr="00FA34F8">
        <w:rPr>
          <w:rFonts w:ascii="Arial" w:eastAsia="Arial" w:hAnsi="Arial" w:cs="Arial"/>
          <w:b/>
          <w:sz w:val="24"/>
          <w:u w:val="single"/>
        </w:rPr>
        <w:t>Klauzula informacyjna dotycząca przetwarzania danych osobowych</w:t>
      </w:r>
    </w:p>
    <w:p w14:paraId="41B5DB54" w14:textId="77777777" w:rsidR="00FA34F8" w:rsidRPr="00D8008F" w:rsidRDefault="00FA34F8" w:rsidP="00FA34F8">
      <w:pPr>
        <w:pStyle w:val="Akapitzlist"/>
        <w:spacing w:before="240"/>
        <w:rPr>
          <w:rFonts w:ascii="Arial" w:eastAsia="Arial" w:hAnsi="Arial" w:cs="Arial"/>
          <w:b/>
          <w:sz w:val="24"/>
          <w:u w:val="single"/>
        </w:rPr>
      </w:pPr>
    </w:p>
    <w:p w14:paraId="78AC0E0A" w14:textId="77777777" w:rsidR="00FA34F8" w:rsidRPr="00093209" w:rsidRDefault="00FA34F8" w:rsidP="00FA34F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w:t>
      </w:r>
      <w:r w:rsidRPr="00093209">
        <w:rPr>
          <w:rFonts w:ascii="Arial" w:eastAsia="Arial" w:hAnsi="Arial" w:cs="Arial"/>
        </w:rPr>
        <w:lastRenderedPageBreak/>
        <w:t xml:space="preserve">danych osobowych i w sprawie swobodnego przepływu takich danych oraz uchylenia dyrektywy 95/46/WE (ogólne rozporządzenie o ochronie danych) (Dz. Urz. UE L 119 z 04.05.2016, str. 1), dalej „RODO”, informuję, że: </w:t>
      </w:r>
    </w:p>
    <w:p w14:paraId="7BA37E61"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4A344D0B"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537C77EF"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6911FCF7"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2227435"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2ED10559"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23C6F6FC"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22FDD83F"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przysługuje:</w:t>
      </w:r>
    </w:p>
    <w:p w14:paraId="7F5DB349"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8B405E2"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3D528D70"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2308CF77"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240BD08A" w14:textId="77777777" w:rsidR="00FA34F8" w:rsidRPr="00093209" w:rsidRDefault="00FA34F8" w:rsidP="00DC529A">
      <w:pPr>
        <w:numPr>
          <w:ilvl w:val="0"/>
          <w:numId w:val="45"/>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nie przysługuje:</w:t>
      </w:r>
    </w:p>
    <w:p w14:paraId="744BFC7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22218C9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C1B6693"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423B20EB" w14:textId="77777777" w:rsidR="00FA34F8" w:rsidRPr="00093209" w:rsidRDefault="00FA34F8" w:rsidP="00FA34F8">
      <w:pPr>
        <w:suppressAutoHyphens/>
        <w:autoSpaceDN w:val="0"/>
        <w:spacing w:after="0" w:line="240" w:lineRule="auto"/>
        <w:textAlignment w:val="baseline"/>
        <w:rPr>
          <w:rFonts w:ascii="Arial" w:eastAsia="Arial" w:hAnsi="Arial" w:cs="Arial"/>
          <w:sz w:val="6"/>
        </w:rPr>
      </w:pPr>
    </w:p>
    <w:p w14:paraId="716AB999"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265F27CE"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B86E22E" w14:textId="77777777" w:rsidR="00FA34F8" w:rsidRPr="009F733E" w:rsidRDefault="00FA34F8" w:rsidP="00FA34F8">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09FB81A" w14:textId="77777777" w:rsidR="00FA34F8" w:rsidRDefault="00FA34F8" w:rsidP="00FA34F8">
      <w:pPr>
        <w:spacing w:after="0" w:line="240" w:lineRule="auto"/>
        <w:jc w:val="both"/>
        <w:rPr>
          <w:rFonts w:ascii="Arial" w:eastAsia="Arial" w:hAnsi="Arial" w:cs="Arial"/>
          <w:b/>
          <w:sz w:val="16"/>
          <w:szCs w:val="16"/>
        </w:rPr>
      </w:pPr>
    </w:p>
    <w:p w14:paraId="3A66C2E5" w14:textId="77777777" w:rsidR="00FA34F8" w:rsidRDefault="00FA34F8" w:rsidP="00FA34F8">
      <w:pPr>
        <w:spacing w:after="0" w:line="240" w:lineRule="auto"/>
        <w:jc w:val="both"/>
        <w:rPr>
          <w:rFonts w:ascii="Arial" w:eastAsia="Arial" w:hAnsi="Arial" w:cs="Arial"/>
          <w:b/>
          <w:sz w:val="16"/>
          <w:szCs w:val="16"/>
        </w:rPr>
      </w:pPr>
    </w:p>
    <w:p w14:paraId="134F9200" w14:textId="77777777" w:rsidR="00FA34F8" w:rsidRDefault="00FA34F8" w:rsidP="00FA34F8">
      <w:pPr>
        <w:spacing w:after="0" w:line="240" w:lineRule="auto"/>
        <w:jc w:val="both"/>
        <w:rPr>
          <w:rFonts w:ascii="Arial" w:eastAsia="Arial" w:hAnsi="Arial" w:cs="Arial"/>
          <w:b/>
          <w:sz w:val="16"/>
          <w:szCs w:val="16"/>
        </w:rPr>
      </w:pPr>
    </w:p>
    <w:p w14:paraId="6EA0D66D" w14:textId="77777777" w:rsidR="00FA34F8" w:rsidRPr="00D8008F" w:rsidRDefault="00FA34F8" w:rsidP="00DC529A">
      <w:pPr>
        <w:pStyle w:val="Akapitzlist"/>
        <w:numPr>
          <w:ilvl w:val="0"/>
          <w:numId w:val="33"/>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2B4EF7EE" w14:textId="77777777" w:rsidR="00FA34F8" w:rsidRPr="00545EA8" w:rsidRDefault="00FA34F8" w:rsidP="00FA34F8">
      <w:pPr>
        <w:spacing w:after="0"/>
        <w:rPr>
          <w:rFonts w:ascii="Arial" w:eastAsia="Arial" w:hAnsi="Arial" w:cs="Arial"/>
          <w:b/>
          <w:sz w:val="12"/>
          <w:szCs w:val="12"/>
          <w:u w:val="single"/>
        </w:rPr>
      </w:pPr>
    </w:p>
    <w:p w14:paraId="0F8A2155" w14:textId="77777777" w:rsidR="00FA34F8" w:rsidRPr="000058CB" w:rsidRDefault="00FA34F8" w:rsidP="00FA34F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12D7260" w14:textId="77777777" w:rsidR="00FA34F8" w:rsidRPr="000058CB" w:rsidRDefault="00FA34F8" w:rsidP="00FA34F8">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0789A512" w14:textId="77777777" w:rsidR="00FA34F8" w:rsidRPr="000058CB" w:rsidRDefault="00FA34F8" w:rsidP="00FA34F8">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468E4EFF" w14:textId="77777777" w:rsidR="00FA34F8" w:rsidRDefault="00FA34F8" w:rsidP="00FA34F8">
      <w:pPr>
        <w:spacing w:after="0" w:line="276" w:lineRule="auto"/>
        <w:jc w:val="both"/>
        <w:rPr>
          <w:rFonts w:ascii="Arial" w:eastAsia="Arial" w:hAnsi="Arial" w:cs="Arial"/>
          <w:b/>
        </w:rPr>
      </w:pPr>
    </w:p>
    <w:p w14:paraId="5C7973F6" w14:textId="77777777" w:rsidR="00FA34F8" w:rsidRPr="000058CB" w:rsidRDefault="00FA34F8" w:rsidP="00FA34F8">
      <w:pPr>
        <w:spacing w:after="0" w:line="276" w:lineRule="auto"/>
        <w:jc w:val="both"/>
        <w:rPr>
          <w:rFonts w:ascii="Arial" w:eastAsia="Arial" w:hAnsi="Arial" w:cs="Arial"/>
          <w:b/>
        </w:rPr>
      </w:pPr>
    </w:p>
    <w:p w14:paraId="3A6290B7" w14:textId="77777777" w:rsidR="00FA34F8" w:rsidRDefault="00FA34F8" w:rsidP="00DC529A">
      <w:pPr>
        <w:pStyle w:val="Akapitzlist"/>
        <w:numPr>
          <w:ilvl w:val="0"/>
          <w:numId w:val="33"/>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Pr>
          <w:rFonts w:ascii="Arial" w:eastAsia="Arial" w:hAnsi="Arial" w:cs="Arial"/>
          <w:b/>
          <w:bCs/>
          <w:sz w:val="24"/>
          <w:szCs w:val="24"/>
          <w:u w:val="single"/>
        </w:rPr>
        <w:t> </w:t>
      </w:r>
      <w:r w:rsidRPr="00B11820">
        <w:rPr>
          <w:rFonts w:ascii="Arial" w:eastAsia="Arial" w:hAnsi="Arial" w:cs="Arial"/>
          <w:b/>
          <w:bCs/>
          <w:sz w:val="24"/>
          <w:szCs w:val="24"/>
          <w:u w:val="single"/>
        </w:rPr>
        <w:t>14</w:t>
      </w:r>
      <w:r>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725688FB" w14:textId="77777777" w:rsidR="00FA34F8" w:rsidRPr="002D6AFC" w:rsidRDefault="00FA34F8" w:rsidP="00FA34F8">
      <w:pPr>
        <w:pStyle w:val="Akapitzlist"/>
        <w:spacing w:after="0" w:line="276" w:lineRule="auto"/>
        <w:jc w:val="both"/>
        <w:rPr>
          <w:rFonts w:ascii="Arial" w:eastAsia="Arial" w:hAnsi="Arial" w:cs="Arial"/>
          <w:b/>
          <w:bCs/>
          <w:sz w:val="24"/>
          <w:szCs w:val="24"/>
          <w:u w:val="single"/>
        </w:rPr>
      </w:pPr>
    </w:p>
    <w:p w14:paraId="7CD1F07A" w14:textId="77777777" w:rsidR="00FA34F8" w:rsidRPr="00545EA8" w:rsidRDefault="00FA34F8" w:rsidP="00FA34F8">
      <w:pPr>
        <w:spacing w:after="0" w:line="276" w:lineRule="auto"/>
        <w:ind w:left="851" w:hanging="851"/>
        <w:jc w:val="both"/>
        <w:rPr>
          <w:rFonts w:ascii="Arial" w:eastAsia="Arial" w:hAnsi="Arial" w:cs="Arial"/>
          <w:b/>
          <w:bCs/>
          <w:sz w:val="12"/>
          <w:szCs w:val="12"/>
          <w:u w:val="single"/>
        </w:rPr>
      </w:pPr>
    </w:p>
    <w:p w14:paraId="1D037CB9"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9D47730"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56ED25D5"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62D13B76"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0FE30AF7"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286B31"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6DA4F8E3"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6CECFE3E" w14:textId="77777777" w:rsidR="00FA34F8" w:rsidRDefault="00FA34F8" w:rsidP="00FA34F8">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41163E79" w14:textId="77777777" w:rsidR="00FA34F8" w:rsidRDefault="00FA34F8" w:rsidP="00FA34F8">
      <w:pPr>
        <w:spacing w:after="0" w:line="276" w:lineRule="auto"/>
        <w:jc w:val="both"/>
        <w:rPr>
          <w:rFonts w:ascii="Arial" w:eastAsia="Arial" w:hAnsi="Arial" w:cs="Arial"/>
          <w:bCs/>
        </w:rPr>
      </w:pPr>
    </w:p>
    <w:p w14:paraId="06CB63EB" w14:textId="77777777" w:rsidR="002B79C7" w:rsidRPr="000058CB" w:rsidRDefault="002B79C7" w:rsidP="00FA34F8">
      <w:pPr>
        <w:spacing w:after="0" w:line="276" w:lineRule="auto"/>
        <w:jc w:val="both"/>
        <w:rPr>
          <w:rFonts w:ascii="Arial" w:eastAsia="Arial" w:hAnsi="Arial" w:cs="Arial"/>
          <w:bCs/>
        </w:rPr>
      </w:pPr>
    </w:p>
    <w:p w14:paraId="0D677A62" w14:textId="77777777" w:rsidR="00FA34F8" w:rsidRPr="00D8008F" w:rsidRDefault="00FA34F8" w:rsidP="00DC529A">
      <w:pPr>
        <w:pStyle w:val="Akapitzlist"/>
        <w:numPr>
          <w:ilvl w:val="0"/>
          <w:numId w:val="33"/>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lastRenderedPageBreak/>
        <w:t>Sprawy nieuregulowane w SWZ</w:t>
      </w:r>
    </w:p>
    <w:p w14:paraId="55CEAD95" w14:textId="77777777" w:rsidR="00FA34F8" w:rsidRPr="00545EA8" w:rsidRDefault="00FA34F8" w:rsidP="00FA34F8">
      <w:pPr>
        <w:spacing w:after="0" w:line="276" w:lineRule="auto"/>
        <w:jc w:val="both"/>
        <w:rPr>
          <w:rFonts w:ascii="Arial" w:eastAsia="Arial" w:hAnsi="Arial" w:cs="Arial"/>
          <w:b/>
          <w:sz w:val="12"/>
          <w:szCs w:val="12"/>
          <w:u w:val="single"/>
        </w:rPr>
      </w:pPr>
    </w:p>
    <w:p w14:paraId="74E61EDE" w14:textId="77777777" w:rsidR="00FA34F8" w:rsidRPr="000058CB" w:rsidRDefault="00FA34F8" w:rsidP="00FA34F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Pr>
          <w:rFonts w:ascii="Arial" w:eastAsia="Arial" w:hAnsi="Arial" w:cs="Arial"/>
        </w:rPr>
        <w:t xml:space="preserve">z dnia 23 kwietnia 1964 r. </w:t>
      </w:r>
      <w:r w:rsidRPr="000058CB">
        <w:rPr>
          <w:rFonts w:ascii="Arial" w:eastAsia="Arial" w:hAnsi="Arial" w:cs="Arial"/>
        </w:rPr>
        <w:t>- Kodeks Cywilny</w:t>
      </w:r>
      <w:r>
        <w:rPr>
          <w:rFonts w:ascii="Arial" w:eastAsia="Arial" w:hAnsi="Arial" w:cs="Arial"/>
        </w:rPr>
        <w:t>.</w:t>
      </w:r>
    </w:p>
    <w:p w14:paraId="3B3B2083" w14:textId="77777777" w:rsidR="00FA34F8" w:rsidRPr="000058CB" w:rsidRDefault="00FA34F8" w:rsidP="00FA34F8">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FA34F8" w14:paraId="0317AAF8" w14:textId="77777777" w:rsidTr="00B25E31">
        <w:trPr>
          <w:trHeight w:val="1"/>
        </w:trPr>
        <w:tc>
          <w:tcPr>
            <w:tcW w:w="4569" w:type="dxa"/>
            <w:tcMar>
              <w:left w:w="108" w:type="dxa"/>
              <w:right w:w="108" w:type="dxa"/>
            </w:tcMar>
          </w:tcPr>
          <w:p w14:paraId="665B10C9" w14:textId="77777777" w:rsidR="00FA34F8" w:rsidRDefault="00FA34F8" w:rsidP="00B25E31">
            <w:pPr>
              <w:spacing w:after="0" w:line="240" w:lineRule="auto"/>
              <w:jc w:val="both"/>
              <w:rPr>
                <w:rFonts w:ascii="Arial" w:eastAsia="Arial" w:hAnsi="Arial" w:cs="Arial"/>
              </w:rPr>
            </w:pPr>
          </w:p>
          <w:p w14:paraId="4E9FEEFF" w14:textId="77777777" w:rsidR="00FA34F8" w:rsidRDefault="00FA34F8" w:rsidP="00B25E31">
            <w:pPr>
              <w:spacing w:after="0" w:line="240" w:lineRule="auto"/>
              <w:jc w:val="both"/>
              <w:rPr>
                <w:rFonts w:ascii="Arial" w:eastAsia="Arial" w:hAnsi="Arial" w:cs="Arial"/>
              </w:rPr>
            </w:pPr>
          </w:p>
          <w:p w14:paraId="68A08FC4" w14:textId="77777777" w:rsidR="00FA34F8" w:rsidRDefault="00FA34F8" w:rsidP="00B25E31">
            <w:pPr>
              <w:spacing w:after="0" w:line="240" w:lineRule="auto"/>
              <w:jc w:val="both"/>
              <w:rPr>
                <w:rFonts w:ascii="Arial" w:eastAsia="Arial" w:hAnsi="Arial" w:cs="Arial"/>
              </w:rPr>
            </w:pPr>
          </w:p>
          <w:p w14:paraId="72B837F4" w14:textId="77777777" w:rsidR="00FA34F8" w:rsidRDefault="00FA34F8" w:rsidP="00B25E31">
            <w:pPr>
              <w:spacing w:after="0" w:line="240" w:lineRule="auto"/>
              <w:jc w:val="both"/>
              <w:rPr>
                <w:rFonts w:ascii="Arial" w:eastAsia="Arial" w:hAnsi="Arial" w:cs="Arial"/>
              </w:rPr>
            </w:pPr>
          </w:p>
          <w:p w14:paraId="20477F1B" w14:textId="77777777" w:rsidR="00FA34F8" w:rsidRDefault="00FA34F8" w:rsidP="00B25E31">
            <w:pPr>
              <w:spacing w:after="0" w:line="240" w:lineRule="auto"/>
              <w:jc w:val="both"/>
              <w:rPr>
                <w:rFonts w:ascii="Arial" w:eastAsia="Arial" w:hAnsi="Arial" w:cs="Arial"/>
              </w:rPr>
            </w:pPr>
            <w:r>
              <w:rPr>
                <w:rFonts w:ascii="Arial" w:eastAsia="Arial" w:hAnsi="Arial" w:cs="Arial"/>
              </w:rPr>
              <w:t xml:space="preserve">……….………………………………………..                                                                </w:t>
            </w:r>
          </w:p>
          <w:p w14:paraId="71E40533" w14:textId="77777777" w:rsidR="00FA34F8" w:rsidRDefault="00FA34F8" w:rsidP="00B25E31">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53A85FED" w14:textId="77777777" w:rsidR="00FA34F8" w:rsidRDefault="00FA34F8" w:rsidP="00B25E31">
            <w:pPr>
              <w:spacing w:after="0" w:line="240" w:lineRule="auto"/>
              <w:jc w:val="both"/>
              <w:rPr>
                <w:rFonts w:ascii="Arial" w:eastAsia="Arial" w:hAnsi="Arial" w:cs="Arial"/>
              </w:rPr>
            </w:pPr>
          </w:p>
          <w:p w14:paraId="7D74DE3C" w14:textId="77777777" w:rsidR="00FA34F8" w:rsidRDefault="00FA34F8" w:rsidP="00B25E31">
            <w:pPr>
              <w:spacing w:after="0" w:line="240" w:lineRule="auto"/>
              <w:jc w:val="both"/>
              <w:rPr>
                <w:rFonts w:ascii="Arial" w:eastAsia="Arial" w:hAnsi="Arial" w:cs="Arial"/>
              </w:rPr>
            </w:pPr>
          </w:p>
          <w:p w14:paraId="077EAD85" w14:textId="77777777" w:rsidR="00FA34F8" w:rsidRDefault="00FA34F8" w:rsidP="00B25E31">
            <w:pPr>
              <w:spacing w:after="0" w:line="240" w:lineRule="auto"/>
              <w:jc w:val="both"/>
              <w:rPr>
                <w:rFonts w:ascii="Arial" w:eastAsia="Arial" w:hAnsi="Arial" w:cs="Arial"/>
              </w:rPr>
            </w:pPr>
          </w:p>
          <w:p w14:paraId="21D37566" w14:textId="77777777" w:rsidR="00FA34F8" w:rsidRDefault="00FA34F8" w:rsidP="00B25E31">
            <w:pPr>
              <w:spacing w:after="0" w:line="240" w:lineRule="auto"/>
              <w:jc w:val="both"/>
              <w:rPr>
                <w:rFonts w:ascii="Arial" w:eastAsia="Arial" w:hAnsi="Arial" w:cs="Arial"/>
              </w:rPr>
            </w:pPr>
          </w:p>
          <w:p w14:paraId="484B98BB" w14:textId="77777777" w:rsidR="00FA34F8" w:rsidRDefault="00FA34F8" w:rsidP="00B25E31">
            <w:pPr>
              <w:spacing w:after="0" w:line="240" w:lineRule="auto"/>
              <w:jc w:val="center"/>
              <w:rPr>
                <w:rFonts w:ascii="Arial" w:eastAsia="Arial" w:hAnsi="Arial" w:cs="Arial"/>
              </w:rPr>
            </w:pPr>
            <w:r>
              <w:rPr>
                <w:rFonts w:ascii="Arial" w:eastAsia="Arial" w:hAnsi="Arial" w:cs="Arial"/>
              </w:rPr>
              <w:t>……….………………………………………..</w:t>
            </w:r>
          </w:p>
          <w:p w14:paraId="172F0D23" w14:textId="77777777" w:rsidR="00FA34F8" w:rsidRDefault="00FA34F8" w:rsidP="00B25E31">
            <w:pPr>
              <w:spacing w:after="0" w:line="240" w:lineRule="auto"/>
              <w:jc w:val="center"/>
            </w:pPr>
            <w:r>
              <w:rPr>
                <w:rFonts w:ascii="Arial" w:eastAsia="Arial" w:hAnsi="Arial" w:cs="Arial"/>
                <w:i/>
                <w:sz w:val="20"/>
              </w:rPr>
              <w:t>data i podpis kierownika Działu Zamówień Publicznych</w:t>
            </w:r>
          </w:p>
        </w:tc>
      </w:tr>
      <w:tr w:rsidR="00FA34F8" w14:paraId="240B2BE8" w14:textId="77777777" w:rsidTr="00B25E31">
        <w:trPr>
          <w:trHeight w:val="1"/>
        </w:trPr>
        <w:tc>
          <w:tcPr>
            <w:tcW w:w="4569" w:type="dxa"/>
            <w:tcMar>
              <w:left w:w="108" w:type="dxa"/>
              <w:right w:w="108" w:type="dxa"/>
            </w:tcMar>
          </w:tcPr>
          <w:p w14:paraId="3E06A8DC" w14:textId="77777777" w:rsidR="00FA34F8" w:rsidRDefault="00FA34F8" w:rsidP="00B25E31">
            <w:pPr>
              <w:spacing w:after="0" w:line="240" w:lineRule="auto"/>
              <w:jc w:val="both"/>
              <w:rPr>
                <w:rFonts w:ascii="Arial" w:eastAsia="Arial" w:hAnsi="Arial" w:cs="Arial"/>
                <w:sz w:val="20"/>
              </w:rPr>
            </w:pPr>
          </w:p>
          <w:p w14:paraId="2088E5AE" w14:textId="77777777" w:rsidR="00FA34F8" w:rsidRDefault="00FA34F8" w:rsidP="00B25E31">
            <w:pPr>
              <w:spacing w:after="0" w:line="240" w:lineRule="auto"/>
              <w:jc w:val="both"/>
              <w:rPr>
                <w:rFonts w:ascii="Arial" w:eastAsia="Arial" w:hAnsi="Arial" w:cs="Arial"/>
                <w:sz w:val="20"/>
              </w:rPr>
            </w:pPr>
          </w:p>
          <w:p w14:paraId="3EE001F4" w14:textId="77777777" w:rsidR="00FA34F8" w:rsidRDefault="00FA34F8" w:rsidP="00B25E31">
            <w:pPr>
              <w:spacing w:after="0" w:line="240" w:lineRule="auto"/>
              <w:jc w:val="both"/>
              <w:rPr>
                <w:rFonts w:ascii="Arial" w:eastAsia="Arial" w:hAnsi="Arial" w:cs="Arial"/>
                <w:sz w:val="20"/>
              </w:rPr>
            </w:pPr>
          </w:p>
          <w:p w14:paraId="32B7BAE5" w14:textId="77777777" w:rsidR="00FA34F8" w:rsidRDefault="00FA34F8" w:rsidP="00B25E31">
            <w:pPr>
              <w:spacing w:after="0" w:line="240" w:lineRule="auto"/>
              <w:jc w:val="center"/>
              <w:rPr>
                <w:rFonts w:ascii="Arial" w:eastAsia="Arial" w:hAnsi="Arial" w:cs="Arial"/>
                <w:i/>
                <w:sz w:val="20"/>
              </w:rPr>
            </w:pPr>
          </w:p>
          <w:p w14:paraId="4D89A115" w14:textId="77777777" w:rsidR="00FA34F8" w:rsidRDefault="00FA34F8" w:rsidP="00B25E31">
            <w:pPr>
              <w:spacing w:after="0" w:line="240" w:lineRule="auto"/>
              <w:jc w:val="center"/>
              <w:rPr>
                <w:rFonts w:ascii="Arial" w:eastAsia="Arial" w:hAnsi="Arial" w:cs="Arial"/>
                <w:i/>
                <w:sz w:val="20"/>
              </w:rPr>
            </w:pPr>
          </w:p>
          <w:p w14:paraId="33F57DD1" w14:textId="77777777" w:rsidR="00FA34F8" w:rsidRDefault="00FA34F8" w:rsidP="00B25E31">
            <w:pPr>
              <w:spacing w:after="0" w:line="240" w:lineRule="auto"/>
              <w:jc w:val="center"/>
              <w:rPr>
                <w:rFonts w:ascii="Arial" w:eastAsia="Arial" w:hAnsi="Arial" w:cs="Arial"/>
                <w:i/>
                <w:sz w:val="20"/>
              </w:rPr>
            </w:pPr>
          </w:p>
          <w:p w14:paraId="6BE896EF" w14:textId="77777777" w:rsidR="00FA34F8" w:rsidRDefault="00FA34F8" w:rsidP="00B25E31">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54F35120" w14:textId="77777777" w:rsidR="00FA34F8" w:rsidRDefault="00FA34F8" w:rsidP="00B25E31">
            <w:pPr>
              <w:spacing w:after="0" w:line="240" w:lineRule="auto"/>
              <w:rPr>
                <w:rFonts w:ascii="Arial" w:eastAsia="Arial" w:hAnsi="Arial" w:cs="Arial"/>
              </w:rPr>
            </w:pPr>
          </w:p>
          <w:p w14:paraId="157C0DAC" w14:textId="77777777" w:rsidR="00FA34F8" w:rsidRDefault="00FA34F8" w:rsidP="00B25E31">
            <w:pPr>
              <w:spacing w:after="0" w:line="240" w:lineRule="auto"/>
              <w:rPr>
                <w:rFonts w:ascii="Arial" w:eastAsia="Arial" w:hAnsi="Arial" w:cs="Arial"/>
              </w:rPr>
            </w:pPr>
          </w:p>
          <w:p w14:paraId="5325392E" w14:textId="77777777" w:rsidR="00FA34F8" w:rsidRDefault="00FA34F8" w:rsidP="00B25E31">
            <w:pPr>
              <w:spacing w:after="0" w:line="240" w:lineRule="auto"/>
              <w:rPr>
                <w:rFonts w:ascii="Arial" w:eastAsia="Arial" w:hAnsi="Arial" w:cs="Arial"/>
              </w:rPr>
            </w:pPr>
          </w:p>
          <w:p w14:paraId="560F6E4E" w14:textId="77777777" w:rsidR="00FA34F8" w:rsidRDefault="00FA34F8" w:rsidP="00B25E31">
            <w:pPr>
              <w:spacing w:after="0" w:line="240" w:lineRule="auto"/>
              <w:rPr>
                <w:rFonts w:ascii="Arial" w:eastAsia="Arial" w:hAnsi="Arial" w:cs="Arial"/>
              </w:rPr>
            </w:pPr>
          </w:p>
          <w:p w14:paraId="290782F3" w14:textId="77777777" w:rsidR="00FA34F8" w:rsidRDefault="00FA34F8" w:rsidP="00B25E31">
            <w:pPr>
              <w:spacing w:after="0" w:line="240" w:lineRule="auto"/>
              <w:rPr>
                <w:rFonts w:ascii="Arial" w:eastAsia="Arial" w:hAnsi="Arial" w:cs="Arial"/>
              </w:rPr>
            </w:pPr>
          </w:p>
          <w:p w14:paraId="20376B3D" w14:textId="77777777" w:rsidR="00FA34F8" w:rsidRDefault="00FA34F8" w:rsidP="00B25E31">
            <w:pPr>
              <w:spacing w:after="0" w:line="240" w:lineRule="auto"/>
              <w:rPr>
                <w:rFonts w:ascii="Arial" w:eastAsia="Arial" w:hAnsi="Arial" w:cs="Arial"/>
              </w:rPr>
            </w:pPr>
            <w:r>
              <w:rPr>
                <w:rFonts w:ascii="Arial" w:eastAsia="Arial" w:hAnsi="Arial" w:cs="Arial"/>
              </w:rPr>
              <w:t xml:space="preserve">..………..…..……….…………………….……..       </w:t>
            </w:r>
          </w:p>
          <w:p w14:paraId="0919B72A" w14:textId="77777777" w:rsidR="00FA34F8" w:rsidRDefault="00FA34F8" w:rsidP="00B25E31">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3A947BFB" w14:textId="77777777" w:rsidR="00FA34F8" w:rsidRDefault="00FA34F8" w:rsidP="00B25E31">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6D652F16" w14:textId="77777777" w:rsidR="00FA34F8" w:rsidRDefault="00FA34F8" w:rsidP="00B25E31">
            <w:pPr>
              <w:spacing w:after="0" w:line="240" w:lineRule="auto"/>
              <w:ind w:firstLine="6"/>
              <w:jc w:val="center"/>
              <w:rPr>
                <w:rFonts w:ascii="Arial" w:eastAsia="Arial" w:hAnsi="Arial" w:cs="Arial"/>
                <w:b/>
              </w:rPr>
            </w:pPr>
          </w:p>
          <w:p w14:paraId="5DCC5634" w14:textId="77777777" w:rsidR="00FA34F8" w:rsidRDefault="00FA34F8" w:rsidP="00B25E31">
            <w:pPr>
              <w:spacing w:after="0" w:line="240" w:lineRule="auto"/>
              <w:ind w:firstLine="6"/>
              <w:jc w:val="center"/>
              <w:rPr>
                <w:rFonts w:ascii="Arial" w:eastAsia="Arial" w:hAnsi="Arial" w:cs="Arial"/>
                <w:b/>
              </w:rPr>
            </w:pPr>
          </w:p>
          <w:p w14:paraId="0313E26F" w14:textId="77777777" w:rsidR="00FA34F8" w:rsidRDefault="00FA34F8" w:rsidP="00B25E31">
            <w:pPr>
              <w:spacing w:after="0" w:line="240" w:lineRule="auto"/>
              <w:ind w:firstLine="6"/>
              <w:jc w:val="center"/>
              <w:rPr>
                <w:rFonts w:ascii="Arial" w:eastAsia="Arial" w:hAnsi="Arial" w:cs="Arial"/>
                <w:b/>
              </w:rPr>
            </w:pPr>
          </w:p>
          <w:p w14:paraId="2CE27220" w14:textId="77777777" w:rsidR="00FA34F8" w:rsidRDefault="00FA34F8" w:rsidP="00B25E31">
            <w:pPr>
              <w:spacing w:after="0" w:line="240" w:lineRule="auto"/>
              <w:ind w:firstLine="6"/>
              <w:jc w:val="center"/>
              <w:rPr>
                <w:rFonts w:ascii="Arial" w:eastAsia="Arial" w:hAnsi="Arial" w:cs="Arial"/>
                <w:b/>
              </w:rPr>
            </w:pPr>
          </w:p>
          <w:p w14:paraId="0640F924" w14:textId="77777777" w:rsidR="00FA34F8" w:rsidRDefault="00FA34F8" w:rsidP="00B25E31">
            <w:pPr>
              <w:spacing w:after="0" w:line="240" w:lineRule="auto"/>
              <w:ind w:firstLine="6"/>
              <w:jc w:val="center"/>
              <w:rPr>
                <w:rFonts w:ascii="Arial" w:eastAsia="Arial" w:hAnsi="Arial" w:cs="Arial"/>
                <w:b/>
              </w:rPr>
            </w:pPr>
          </w:p>
          <w:p w14:paraId="05A29773" w14:textId="77777777" w:rsidR="00FA34F8" w:rsidRDefault="00FA34F8" w:rsidP="00B25E31">
            <w:pPr>
              <w:spacing w:after="0" w:line="240" w:lineRule="auto"/>
              <w:ind w:firstLine="6"/>
              <w:jc w:val="center"/>
              <w:rPr>
                <w:rFonts w:ascii="Arial" w:eastAsia="Arial" w:hAnsi="Arial" w:cs="Arial"/>
                <w:b/>
              </w:rPr>
            </w:pPr>
          </w:p>
          <w:p w14:paraId="4998C130" w14:textId="77777777" w:rsidR="00FA34F8" w:rsidRDefault="00FA34F8" w:rsidP="00B25E31">
            <w:pPr>
              <w:spacing w:after="0" w:line="240" w:lineRule="auto"/>
              <w:ind w:firstLine="6"/>
              <w:jc w:val="center"/>
              <w:rPr>
                <w:rFonts w:ascii="Arial" w:eastAsia="Arial" w:hAnsi="Arial" w:cs="Arial"/>
                <w:b/>
              </w:rPr>
            </w:pPr>
          </w:p>
          <w:p w14:paraId="043820F0" w14:textId="77777777" w:rsidR="00FA34F8" w:rsidRDefault="00FA34F8" w:rsidP="00B25E31">
            <w:pPr>
              <w:spacing w:after="0" w:line="240" w:lineRule="auto"/>
              <w:ind w:firstLine="6"/>
              <w:jc w:val="center"/>
              <w:rPr>
                <w:rFonts w:ascii="Arial" w:eastAsia="Arial" w:hAnsi="Arial" w:cs="Arial"/>
                <w:b/>
              </w:rPr>
            </w:pPr>
          </w:p>
          <w:p w14:paraId="78544A23" w14:textId="77777777" w:rsidR="00FA34F8" w:rsidRDefault="00FA34F8" w:rsidP="00B25E31">
            <w:pPr>
              <w:spacing w:after="0" w:line="240" w:lineRule="auto"/>
              <w:ind w:firstLine="6"/>
              <w:jc w:val="center"/>
              <w:rPr>
                <w:rFonts w:ascii="Arial" w:eastAsia="Arial" w:hAnsi="Arial" w:cs="Arial"/>
                <w:b/>
              </w:rPr>
            </w:pPr>
          </w:p>
          <w:p w14:paraId="54AD0E56" w14:textId="77777777" w:rsidR="00FA34F8" w:rsidRDefault="00FA34F8" w:rsidP="00B25E31">
            <w:pPr>
              <w:spacing w:after="0" w:line="240" w:lineRule="auto"/>
              <w:ind w:firstLine="6"/>
              <w:jc w:val="center"/>
              <w:rPr>
                <w:rFonts w:ascii="Arial" w:eastAsia="Arial" w:hAnsi="Arial" w:cs="Arial"/>
                <w:b/>
              </w:rPr>
            </w:pPr>
          </w:p>
          <w:p w14:paraId="0E0BC932" w14:textId="77777777" w:rsidR="00FA34F8" w:rsidRDefault="00FA34F8" w:rsidP="00B25E31">
            <w:pPr>
              <w:spacing w:after="0" w:line="240" w:lineRule="auto"/>
              <w:ind w:firstLine="6"/>
              <w:jc w:val="center"/>
              <w:rPr>
                <w:rFonts w:ascii="Arial" w:eastAsia="Arial" w:hAnsi="Arial" w:cs="Arial"/>
                <w:b/>
              </w:rPr>
            </w:pPr>
          </w:p>
          <w:p w14:paraId="75322F5E" w14:textId="77777777" w:rsidR="00FA34F8" w:rsidRDefault="00FA34F8" w:rsidP="00B25E31">
            <w:pPr>
              <w:spacing w:after="0" w:line="240" w:lineRule="auto"/>
              <w:ind w:firstLine="6"/>
              <w:jc w:val="center"/>
              <w:rPr>
                <w:rFonts w:ascii="Arial" w:eastAsia="Arial" w:hAnsi="Arial" w:cs="Arial"/>
                <w:b/>
              </w:rPr>
            </w:pPr>
          </w:p>
          <w:p w14:paraId="21502FCC" w14:textId="77777777" w:rsidR="00FA34F8" w:rsidRDefault="00FA34F8" w:rsidP="00B25E31">
            <w:pPr>
              <w:spacing w:after="0" w:line="240" w:lineRule="auto"/>
              <w:ind w:firstLine="6"/>
              <w:jc w:val="center"/>
              <w:rPr>
                <w:rFonts w:ascii="Arial" w:eastAsia="Arial" w:hAnsi="Arial" w:cs="Arial"/>
                <w:b/>
              </w:rPr>
            </w:pPr>
          </w:p>
          <w:p w14:paraId="1C466853" w14:textId="77777777" w:rsidR="00FA34F8" w:rsidRDefault="00FA34F8" w:rsidP="00B25E31">
            <w:pPr>
              <w:spacing w:after="0" w:line="240" w:lineRule="auto"/>
              <w:ind w:firstLine="6"/>
              <w:jc w:val="center"/>
              <w:rPr>
                <w:rFonts w:ascii="Arial" w:eastAsia="Arial" w:hAnsi="Arial" w:cs="Arial"/>
                <w:b/>
              </w:rPr>
            </w:pPr>
          </w:p>
          <w:p w14:paraId="541CE901" w14:textId="77777777" w:rsidR="00FA34F8" w:rsidRDefault="00FA34F8" w:rsidP="00B25E31">
            <w:pPr>
              <w:spacing w:after="0" w:line="240" w:lineRule="auto"/>
              <w:ind w:firstLine="6"/>
              <w:jc w:val="center"/>
              <w:rPr>
                <w:rFonts w:ascii="Arial" w:eastAsia="Arial" w:hAnsi="Arial" w:cs="Arial"/>
                <w:b/>
              </w:rPr>
            </w:pPr>
          </w:p>
          <w:p w14:paraId="7423B5AF" w14:textId="77777777" w:rsidR="00FA34F8" w:rsidRDefault="00FA34F8" w:rsidP="00B25E31">
            <w:pPr>
              <w:spacing w:after="0" w:line="240" w:lineRule="auto"/>
              <w:ind w:firstLine="6"/>
              <w:jc w:val="center"/>
              <w:rPr>
                <w:rFonts w:ascii="Arial" w:eastAsia="Arial" w:hAnsi="Arial" w:cs="Arial"/>
                <w:b/>
              </w:rPr>
            </w:pPr>
          </w:p>
          <w:p w14:paraId="18FDF11D" w14:textId="77777777" w:rsidR="00FA34F8" w:rsidRDefault="00FA34F8" w:rsidP="00B25E31">
            <w:pPr>
              <w:spacing w:after="0" w:line="240" w:lineRule="auto"/>
              <w:ind w:firstLine="6"/>
              <w:jc w:val="center"/>
              <w:rPr>
                <w:rFonts w:ascii="Arial" w:eastAsia="Arial" w:hAnsi="Arial" w:cs="Arial"/>
                <w:b/>
              </w:rPr>
            </w:pPr>
          </w:p>
          <w:p w14:paraId="6117A6CC" w14:textId="77777777" w:rsidR="00FA34F8" w:rsidRDefault="00FA34F8" w:rsidP="00B25E31">
            <w:pPr>
              <w:spacing w:after="0" w:line="240" w:lineRule="auto"/>
              <w:ind w:firstLine="6"/>
              <w:jc w:val="center"/>
              <w:rPr>
                <w:rFonts w:ascii="Arial" w:eastAsia="Arial" w:hAnsi="Arial" w:cs="Arial"/>
                <w:b/>
              </w:rPr>
            </w:pPr>
          </w:p>
          <w:p w14:paraId="6366C1F7" w14:textId="77777777" w:rsidR="00FA34F8" w:rsidRDefault="00FA34F8" w:rsidP="00B25E31">
            <w:pPr>
              <w:spacing w:after="0" w:line="240" w:lineRule="auto"/>
              <w:ind w:firstLine="6"/>
              <w:jc w:val="center"/>
              <w:rPr>
                <w:rFonts w:ascii="Arial" w:eastAsia="Arial" w:hAnsi="Arial" w:cs="Arial"/>
                <w:b/>
              </w:rPr>
            </w:pPr>
          </w:p>
          <w:p w14:paraId="782C031C" w14:textId="77777777" w:rsidR="00FA34F8" w:rsidRDefault="00FA34F8" w:rsidP="00B25E31">
            <w:pPr>
              <w:spacing w:after="0" w:line="240" w:lineRule="auto"/>
              <w:ind w:firstLine="6"/>
              <w:jc w:val="center"/>
              <w:rPr>
                <w:rFonts w:ascii="Arial" w:eastAsia="Arial" w:hAnsi="Arial" w:cs="Arial"/>
                <w:b/>
              </w:rPr>
            </w:pPr>
          </w:p>
          <w:p w14:paraId="4B8035F8" w14:textId="77777777" w:rsidR="00FA34F8" w:rsidRDefault="00FA34F8" w:rsidP="00B25E31">
            <w:pPr>
              <w:spacing w:after="0" w:line="240" w:lineRule="auto"/>
              <w:ind w:firstLine="6"/>
              <w:jc w:val="center"/>
              <w:rPr>
                <w:rFonts w:ascii="Arial" w:eastAsia="Arial" w:hAnsi="Arial" w:cs="Arial"/>
                <w:b/>
              </w:rPr>
            </w:pPr>
            <w:r>
              <w:rPr>
                <w:rFonts w:ascii="Arial" w:eastAsia="Arial" w:hAnsi="Arial" w:cs="Arial"/>
                <w:b/>
              </w:rPr>
              <w:t>Zatwierdzam</w:t>
            </w:r>
          </w:p>
          <w:p w14:paraId="10A33B0C" w14:textId="77777777" w:rsidR="00FA34F8" w:rsidRDefault="00FA34F8" w:rsidP="00B25E31">
            <w:pPr>
              <w:spacing w:after="0" w:line="240" w:lineRule="auto"/>
              <w:ind w:firstLine="6"/>
              <w:rPr>
                <w:rFonts w:ascii="Arial" w:eastAsia="Arial" w:hAnsi="Arial" w:cs="Arial"/>
                <w:b/>
              </w:rPr>
            </w:pPr>
          </w:p>
          <w:p w14:paraId="611CE791" w14:textId="77777777" w:rsidR="00FA34F8" w:rsidRDefault="00FA34F8" w:rsidP="00B25E31">
            <w:pPr>
              <w:spacing w:after="0" w:line="240" w:lineRule="auto"/>
              <w:ind w:firstLine="6"/>
              <w:rPr>
                <w:rFonts w:ascii="Arial" w:eastAsia="Arial" w:hAnsi="Arial" w:cs="Arial"/>
                <w:b/>
              </w:rPr>
            </w:pPr>
          </w:p>
          <w:p w14:paraId="2CEC85F6" w14:textId="77777777" w:rsidR="00FA34F8" w:rsidRDefault="00FA34F8" w:rsidP="00B25E31">
            <w:pPr>
              <w:spacing w:after="0" w:line="240" w:lineRule="auto"/>
              <w:ind w:firstLine="6"/>
              <w:rPr>
                <w:rFonts w:ascii="Arial" w:eastAsia="Arial" w:hAnsi="Arial" w:cs="Arial"/>
                <w:b/>
              </w:rPr>
            </w:pPr>
          </w:p>
          <w:p w14:paraId="08DBF182" w14:textId="77777777" w:rsidR="00FA34F8" w:rsidRDefault="00FA34F8" w:rsidP="00B25E31">
            <w:pPr>
              <w:spacing w:after="0" w:line="240" w:lineRule="auto"/>
              <w:ind w:firstLine="6"/>
              <w:rPr>
                <w:rFonts w:ascii="Arial" w:eastAsia="Arial" w:hAnsi="Arial" w:cs="Arial"/>
                <w:b/>
              </w:rPr>
            </w:pPr>
          </w:p>
          <w:p w14:paraId="78CCB21C" w14:textId="77777777" w:rsidR="00FA34F8" w:rsidRDefault="00FA34F8" w:rsidP="00B25E31">
            <w:pPr>
              <w:spacing w:after="0" w:line="240" w:lineRule="auto"/>
              <w:rPr>
                <w:rFonts w:ascii="Arial" w:eastAsia="Arial" w:hAnsi="Arial" w:cs="Arial"/>
                <w:b/>
              </w:rPr>
            </w:pPr>
            <w:r>
              <w:rPr>
                <w:rFonts w:ascii="Arial" w:eastAsia="Arial" w:hAnsi="Arial" w:cs="Arial"/>
                <w:b/>
              </w:rPr>
              <w:t xml:space="preserve">   </w:t>
            </w:r>
          </w:p>
          <w:p w14:paraId="5FD9CA9D" w14:textId="77777777" w:rsidR="00FA34F8" w:rsidRDefault="00FA34F8" w:rsidP="00B25E31">
            <w:pPr>
              <w:spacing w:after="0" w:line="240" w:lineRule="auto"/>
              <w:ind w:left="214" w:firstLine="6"/>
              <w:rPr>
                <w:rFonts w:ascii="Arial" w:eastAsia="Arial" w:hAnsi="Arial" w:cs="Arial"/>
              </w:rPr>
            </w:pPr>
            <w:r>
              <w:rPr>
                <w:rFonts w:ascii="Arial" w:eastAsia="Arial" w:hAnsi="Arial" w:cs="Arial"/>
              </w:rPr>
              <w:t xml:space="preserve">.………..…..……….…………………….…       </w:t>
            </w:r>
          </w:p>
          <w:p w14:paraId="413EDF59" w14:textId="77777777" w:rsidR="00FA34F8" w:rsidRDefault="00FA34F8" w:rsidP="00B25E31">
            <w:pPr>
              <w:spacing w:after="0" w:line="240" w:lineRule="auto"/>
              <w:ind w:left="497" w:firstLine="6"/>
              <w:jc w:val="both"/>
            </w:pPr>
            <w:r>
              <w:rPr>
                <w:rFonts w:ascii="Arial" w:eastAsia="Arial" w:hAnsi="Arial" w:cs="Arial"/>
                <w:i/>
                <w:sz w:val="20"/>
              </w:rPr>
              <w:t>data i podpis kierownika zamawiającego</w:t>
            </w:r>
          </w:p>
        </w:tc>
      </w:tr>
    </w:tbl>
    <w:p w14:paraId="0D52F45D" w14:textId="753F3C24" w:rsidR="00CD186C" w:rsidRPr="00FA34F8" w:rsidRDefault="00CD186C" w:rsidP="00FA34F8">
      <w:pPr>
        <w:rPr>
          <w:rFonts w:ascii="Arial" w:eastAsia="Arial" w:hAnsi="Arial" w:cs="Arial"/>
          <w:color w:val="FF0000"/>
        </w:rPr>
      </w:pPr>
    </w:p>
    <w:sectPr w:rsidR="00CD186C" w:rsidRPr="00FA34F8">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2E163" w14:textId="77777777" w:rsidR="00405840" w:rsidRDefault="00405840" w:rsidP="00EC5C72">
      <w:pPr>
        <w:spacing w:after="0" w:line="240" w:lineRule="auto"/>
      </w:pPr>
      <w:r>
        <w:separator/>
      </w:r>
    </w:p>
  </w:endnote>
  <w:endnote w:type="continuationSeparator" w:id="0">
    <w:p w14:paraId="0565A3DD" w14:textId="77777777" w:rsidR="00405840" w:rsidRDefault="00405840"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327736" w:rsidRDefault="00327736">
        <w:pPr>
          <w:pStyle w:val="Stopka"/>
          <w:jc w:val="center"/>
        </w:pPr>
        <w:r>
          <w:fldChar w:fldCharType="begin"/>
        </w:r>
        <w:r>
          <w:instrText>PAGE   \* MERGEFORMAT</w:instrText>
        </w:r>
        <w:r>
          <w:fldChar w:fldCharType="separate"/>
        </w:r>
        <w:r w:rsidR="00FB37A3">
          <w:rPr>
            <w:noProof/>
          </w:rPr>
          <w:t>17</w:t>
        </w:r>
        <w:r>
          <w:fldChar w:fldCharType="end"/>
        </w:r>
      </w:p>
    </w:sdtContent>
  </w:sdt>
  <w:p w14:paraId="37C58897" w14:textId="77777777" w:rsidR="00327736" w:rsidRDefault="003277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B0A7" w14:textId="77777777" w:rsidR="00405840" w:rsidRDefault="00405840" w:rsidP="00EC5C72">
      <w:pPr>
        <w:spacing w:after="0" w:line="240" w:lineRule="auto"/>
      </w:pPr>
      <w:r>
        <w:separator/>
      </w:r>
    </w:p>
  </w:footnote>
  <w:footnote w:type="continuationSeparator" w:id="0">
    <w:p w14:paraId="4492DAD4" w14:textId="77777777" w:rsidR="00405840" w:rsidRDefault="00405840"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CD6EA8"/>
    <w:multiLevelType w:val="hybridMultilevel"/>
    <w:tmpl w:val="E01C44AA"/>
    <w:lvl w:ilvl="0" w:tplc="9182913A">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00E1D7C"/>
    <w:multiLevelType w:val="hybridMultilevel"/>
    <w:tmpl w:val="BDFE2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713DBC"/>
    <w:multiLevelType w:val="hybridMultilevel"/>
    <w:tmpl w:val="103E5826"/>
    <w:lvl w:ilvl="0" w:tplc="598246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1"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3D6E75"/>
    <w:multiLevelType w:val="hybridMultilevel"/>
    <w:tmpl w:val="CCE2AD7C"/>
    <w:lvl w:ilvl="0" w:tplc="E12AAC02">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99A4D4A"/>
    <w:multiLevelType w:val="hybridMultilevel"/>
    <w:tmpl w:val="29A8679A"/>
    <w:lvl w:ilvl="0" w:tplc="A8B0FF60">
      <w:start w:val="1"/>
      <w:numFmt w:val="decimal"/>
      <w:lvlText w:val="%1."/>
      <w:lvlJc w:val="left"/>
      <w:pPr>
        <w:ind w:left="720" w:hanging="360"/>
      </w:pPr>
      <w:rPr>
        <w:rFonts w:hint="default"/>
        <w:b w:val="0"/>
        <w:bCs/>
        <w:i w:val="0"/>
        <w:iCs/>
      </w:rPr>
    </w:lvl>
    <w:lvl w:ilvl="1" w:tplc="D6B6A418">
      <w:start w:val="1"/>
      <w:numFmt w:val="decimal"/>
      <w:lvlText w:val="%2)"/>
      <w:lvlJc w:val="left"/>
      <w:pPr>
        <w:ind w:left="1440" w:hanging="360"/>
      </w:pPr>
      <w:rPr>
        <w:rFonts w:hint="default"/>
      </w:rPr>
    </w:lvl>
    <w:lvl w:ilvl="2" w:tplc="A4B2BB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350B68"/>
    <w:multiLevelType w:val="hybridMultilevel"/>
    <w:tmpl w:val="6E96F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ED3F8D"/>
    <w:multiLevelType w:val="hybridMultilevel"/>
    <w:tmpl w:val="FC26C4B6"/>
    <w:lvl w:ilvl="0" w:tplc="6518B8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0"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66430C"/>
    <w:multiLevelType w:val="hybridMultilevel"/>
    <w:tmpl w:val="D2B291D4"/>
    <w:lvl w:ilvl="0" w:tplc="E99A6EB8">
      <w:start w:val="1"/>
      <w:numFmt w:val="decimal"/>
      <w:lvlText w:val="%1."/>
      <w:lvlJc w:val="left"/>
      <w:pPr>
        <w:ind w:left="720" w:hanging="360"/>
      </w:pPr>
      <w:rPr>
        <w:rFonts w:ascii="Arial" w:hAnsi="Arial" w:cs="Arial"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BE629D"/>
    <w:multiLevelType w:val="hybridMultilevel"/>
    <w:tmpl w:val="9DC29D60"/>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ED00977C">
      <w:start w:val="1"/>
      <w:numFmt w:val="lowerLetter"/>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D39736F"/>
    <w:multiLevelType w:val="hybridMultilevel"/>
    <w:tmpl w:val="FB2C9268"/>
    <w:lvl w:ilvl="0" w:tplc="34B202B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CC45AD"/>
    <w:multiLevelType w:val="hybridMultilevel"/>
    <w:tmpl w:val="0E4255E6"/>
    <w:lvl w:ilvl="0" w:tplc="2F3A2696">
      <w:start w:val="1"/>
      <w:numFmt w:val="lowerLetter"/>
      <w:lvlText w:val="%1)"/>
      <w:lvlJc w:val="left"/>
      <w:pPr>
        <w:ind w:left="862" w:hanging="360"/>
      </w:pPr>
      <w:rPr>
        <w:rFonts w:hint="default"/>
        <w:b w:val="0"/>
        <w:bCs w:val="0"/>
        <w:sz w:val="22"/>
        <w:szCs w:val="22"/>
      </w:rPr>
    </w:lvl>
    <w:lvl w:ilvl="1" w:tplc="B792045E">
      <w:start w:val="1"/>
      <w:numFmt w:val="decimal"/>
      <w:lvlText w:val="%2."/>
      <w:lvlJc w:val="left"/>
      <w:pPr>
        <w:ind w:left="1582" w:hanging="360"/>
      </w:pPr>
      <w:rPr>
        <w:rFonts w:hint="default"/>
        <w:b w:val="0"/>
        <w:bCs w:val="0"/>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2"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CA5858"/>
    <w:multiLevelType w:val="hybridMultilevel"/>
    <w:tmpl w:val="172C5838"/>
    <w:lvl w:ilvl="0" w:tplc="C614A1AE">
      <w:start w:val="1"/>
      <w:numFmt w:val="lowerLetter"/>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40F25715"/>
    <w:multiLevelType w:val="hybridMultilevel"/>
    <w:tmpl w:val="FACAE146"/>
    <w:lvl w:ilvl="0" w:tplc="8662DB90">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F92455"/>
    <w:multiLevelType w:val="hybridMultilevel"/>
    <w:tmpl w:val="4DF2A8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F1B7602"/>
    <w:multiLevelType w:val="hybridMultilevel"/>
    <w:tmpl w:val="49084A16"/>
    <w:lvl w:ilvl="0" w:tplc="BA46A5A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371B90"/>
    <w:multiLevelType w:val="hybridMultilevel"/>
    <w:tmpl w:val="CD42E73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344D46"/>
    <w:multiLevelType w:val="hybridMultilevel"/>
    <w:tmpl w:val="49B29E78"/>
    <w:lvl w:ilvl="0" w:tplc="5D305C82">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DB7477"/>
    <w:multiLevelType w:val="hybridMultilevel"/>
    <w:tmpl w:val="EDAC82A2"/>
    <w:lvl w:ilvl="0" w:tplc="598246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BF7783"/>
    <w:multiLevelType w:val="hybridMultilevel"/>
    <w:tmpl w:val="D8A8492C"/>
    <w:lvl w:ilvl="0" w:tplc="99EC925C">
      <w:start w:val="1"/>
      <w:numFmt w:val="decimal"/>
      <w:lvlText w:val="%1."/>
      <w:lvlJc w:val="left"/>
      <w:pPr>
        <w:ind w:left="720" w:hanging="360"/>
      </w:pPr>
      <w:rPr>
        <w:rFonts w:hint="default"/>
        <w:color w:val="auto"/>
      </w:rPr>
    </w:lvl>
    <w:lvl w:ilvl="1" w:tplc="0CB860E6">
      <w:start w:val="1"/>
      <w:numFmt w:val="decimal"/>
      <w:lvlText w:val="%2)"/>
      <w:lvlJc w:val="left"/>
      <w:pPr>
        <w:ind w:left="1440" w:hanging="360"/>
      </w:pPr>
      <w:rPr>
        <w:rFonts w:hint="default"/>
        <w:b w:val="0"/>
        <w:bCs/>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FC063D"/>
    <w:multiLevelType w:val="hybridMultilevel"/>
    <w:tmpl w:val="24C065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15742E"/>
    <w:multiLevelType w:val="hybridMultilevel"/>
    <w:tmpl w:val="FB4E77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0FC6B76"/>
    <w:multiLevelType w:val="hybridMultilevel"/>
    <w:tmpl w:val="A79A71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50D715B"/>
    <w:multiLevelType w:val="hybridMultilevel"/>
    <w:tmpl w:val="189A3C78"/>
    <w:lvl w:ilvl="0" w:tplc="FFFFFFFF">
      <w:start w:val="1"/>
      <w:numFmt w:val="lowerLetter"/>
      <w:lvlText w:val="%1)"/>
      <w:lvlJc w:val="left"/>
      <w:pPr>
        <w:ind w:left="720" w:hanging="360"/>
      </w:pPr>
      <w:rPr>
        <w:rFonts w:ascii="Arial" w:eastAsia="Times New Roman" w:hAnsi="Arial" w:cs="Arial"/>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E5022C"/>
    <w:multiLevelType w:val="hybridMultilevel"/>
    <w:tmpl w:val="F822F5E2"/>
    <w:lvl w:ilvl="0" w:tplc="70865B80">
      <w:start w:val="1"/>
      <w:numFmt w:val="decimal"/>
      <w:lvlText w:val="%1."/>
      <w:lvlJc w:val="left"/>
      <w:pPr>
        <w:ind w:left="780" w:hanging="420"/>
      </w:pPr>
      <w:rPr>
        <w:rFonts w:hint="default"/>
        <w:b w:val="0"/>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2D1FE2"/>
    <w:multiLevelType w:val="hybridMultilevel"/>
    <w:tmpl w:val="CF48B470"/>
    <w:lvl w:ilvl="0" w:tplc="D2AA50C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3"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4" w15:restartNumberingAfterBreak="0">
    <w:nsid w:val="72C3744E"/>
    <w:multiLevelType w:val="hybridMultilevel"/>
    <w:tmpl w:val="5F7CA2C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5" w15:restartNumberingAfterBreak="0">
    <w:nsid w:val="734273EA"/>
    <w:multiLevelType w:val="hybridMultilevel"/>
    <w:tmpl w:val="649E8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3B112B6"/>
    <w:multiLevelType w:val="hybridMultilevel"/>
    <w:tmpl w:val="23A4A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6050160">
    <w:abstractNumId w:val="4"/>
  </w:num>
  <w:num w:numId="2" w16cid:durableId="1235702647">
    <w:abstractNumId w:val="20"/>
  </w:num>
  <w:num w:numId="3" w16cid:durableId="1723017528">
    <w:abstractNumId w:val="50"/>
  </w:num>
  <w:num w:numId="4" w16cid:durableId="121969813">
    <w:abstractNumId w:val="42"/>
  </w:num>
  <w:num w:numId="5" w16cid:durableId="220866239">
    <w:abstractNumId w:val="31"/>
  </w:num>
  <w:num w:numId="6" w16cid:durableId="1671523262">
    <w:abstractNumId w:val="19"/>
  </w:num>
  <w:num w:numId="7" w16cid:durableId="125199423">
    <w:abstractNumId w:val="28"/>
  </w:num>
  <w:num w:numId="8" w16cid:durableId="1471246883">
    <w:abstractNumId w:val="13"/>
  </w:num>
  <w:num w:numId="9" w16cid:durableId="454174147">
    <w:abstractNumId w:val="27"/>
  </w:num>
  <w:num w:numId="10" w16cid:durableId="1219509896">
    <w:abstractNumId w:val="1"/>
  </w:num>
  <w:num w:numId="11" w16cid:durableId="629894318">
    <w:abstractNumId w:val="22"/>
  </w:num>
  <w:num w:numId="12" w16cid:durableId="1710957374">
    <w:abstractNumId w:val="51"/>
  </w:num>
  <w:num w:numId="13" w16cid:durableId="1397977308">
    <w:abstractNumId w:val="17"/>
  </w:num>
  <w:num w:numId="14" w16cid:durableId="2109737689">
    <w:abstractNumId w:val="41"/>
  </w:num>
  <w:num w:numId="15" w16cid:durableId="629626607">
    <w:abstractNumId w:val="11"/>
  </w:num>
  <w:num w:numId="16" w16cid:durableId="600140901">
    <w:abstractNumId w:val="8"/>
  </w:num>
  <w:num w:numId="17" w16cid:durableId="1663043034">
    <w:abstractNumId w:val="35"/>
  </w:num>
  <w:num w:numId="18" w16cid:durableId="596980265">
    <w:abstractNumId w:val="10"/>
  </w:num>
  <w:num w:numId="19" w16cid:durableId="1602956745">
    <w:abstractNumId w:val="49"/>
  </w:num>
  <w:num w:numId="20" w16cid:durableId="1093086745">
    <w:abstractNumId w:val="32"/>
  </w:num>
  <w:num w:numId="21" w16cid:durableId="1901593433">
    <w:abstractNumId w:val="2"/>
  </w:num>
  <w:num w:numId="22" w16cid:durableId="1928227274">
    <w:abstractNumId w:val="3"/>
  </w:num>
  <w:num w:numId="23" w16cid:durableId="1139614149">
    <w:abstractNumId w:val="25"/>
  </w:num>
  <w:num w:numId="24" w16cid:durableId="2060007021">
    <w:abstractNumId w:val="34"/>
  </w:num>
  <w:num w:numId="25" w16cid:durableId="222298920">
    <w:abstractNumId w:val="52"/>
  </w:num>
  <w:num w:numId="26" w16cid:durableId="398136568">
    <w:abstractNumId w:val="18"/>
  </w:num>
  <w:num w:numId="27" w16cid:durableId="1814175765">
    <w:abstractNumId w:val="21"/>
  </w:num>
  <w:num w:numId="28" w16cid:durableId="984892288">
    <w:abstractNumId w:val="54"/>
  </w:num>
  <w:num w:numId="29" w16cid:durableId="1195073212">
    <w:abstractNumId w:val="30"/>
  </w:num>
  <w:num w:numId="30" w16cid:durableId="1368214611">
    <w:abstractNumId w:val="48"/>
  </w:num>
  <w:num w:numId="31" w16cid:durableId="17900518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2543036">
    <w:abstractNumId w:val="23"/>
  </w:num>
  <w:num w:numId="33" w16cid:durableId="569927091">
    <w:abstractNumId w:val="15"/>
  </w:num>
  <w:num w:numId="34" w16cid:durableId="592933043">
    <w:abstractNumId w:val="44"/>
  </w:num>
  <w:num w:numId="35" w16cid:durableId="1178159670">
    <w:abstractNumId w:val="16"/>
  </w:num>
  <w:num w:numId="36" w16cid:durableId="1047023683">
    <w:abstractNumId w:val="29"/>
  </w:num>
  <w:num w:numId="37" w16cid:durableId="1569146376">
    <w:abstractNumId w:val="57"/>
  </w:num>
  <w:num w:numId="38" w16cid:durableId="875392478">
    <w:abstractNumId w:val="26"/>
  </w:num>
  <w:num w:numId="39" w16cid:durableId="869222413">
    <w:abstractNumId w:val="12"/>
  </w:num>
  <w:num w:numId="40" w16cid:durableId="36243007">
    <w:abstractNumId w:val="6"/>
  </w:num>
  <w:num w:numId="41" w16cid:durableId="33969330">
    <w:abstractNumId w:val="14"/>
  </w:num>
  <w:num w:numId="42" w16cid:durableId="1614551817">
    <w:abstractNumId w:val="36"/>
  </w:num>
  <w:num w:numId="43" w16cid:durableId="594946598">
    <w:abstractNumId w:val="47"/>
  </w:num>
  <w:num w:numId="44" w16cid:durableId="504979668">
    <w:abstractNumId w:val="24"/>
  </w:num>
  <w:num w:numId="45" w16cid:durableId="1774089971">
    <w:abstractNumId w:val="0"/>
  </w:num>
  <w:num w:numId="46" w16cid:durableId="1171216246">
    <w:abstractNumId w:val="53"/>
  </w:num>
  <w:num w:numId="47" w16cid:durableId="351420411">
    <w:abstractNumId w:val="40"/>
  </w:num>
  <w:num w:numId="48" w16cid:durableId="212153581">
    <w:abstractNumId w:val="9"/>
  </w:num>
  <w:num w:numId="49" w16cid:durableId="1755977437">
    <w:abstractNumId w:val="56"/>
  </w:num>
  <w:num w:numId="50" w16cid:durableId="1291740655">
    <w:abstractNumId w:val="7"/>
  </w:num>
  <w:num w:numId="51" w16cid:durableId="1650208162">
    <w:abstractNumId w:val="37"/>
  </w:num>
  <w:num w:numId="52" w16cid:durableId="1299458077">
    <w:abstractNumId w:val="55"/>
  </w:num>
  <w:num w:numId="53" w16cid:durableId="1826313028">
    <w:abstractNumId w:val="46"/>
  </w:num>
  <w:num w:numId="54" w16cid:durableId="1055350031">
    <w:abstractNumId w:val="45"/>
  </w:num>
  <w:num w:numId="55" w16cid:durableId="570892193">
    <w:abstractNumId w:val="43"/>
  </w:num>
  <w:num w:numId="56" w16cid:durableId="776827388">
    <w:abstractNumId w:val="39"/>
  </w:num>
  <w:num w:numId="57" w16cid:durableId="1820031799">
    <w:abstractNumId w:val="33"/>
  </w:num>
  <w:num w:numId="58" w16cid:durableId="649020199">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189B"/>
    <w:rsid w:val="000022BD"/>
    <w:rsid w:val="00002480"/>
    <w:rsid w:val="00005FA2"/>
    <w:rsid w:val="0000760E"/>
    <w:rsid w:val="00011419"/>
    <w:rsid w:val="00011D2F"/>
    <w:rsid w:val="000133D8"/>
    <w:rsid w:val="000134D6"/>
    <w:rsid w:val="00015246"/>
    <w:rsid w:val="0001544F"/>
    <w:rsid w:val="00016B94"/>
    <w:rsid w:val="00022AF1"/>
    <w:rsid w:val="000261AD"/>
    <w:rsid w:val="00027840"/>
    <w:rsid w:val="00027F42"/>
    <w:rsid w:val="00034A76"/>
    <w:rsid w:val="00036764"/>
    <w:rsid w:val="000375F8"/>
    <w:rsid w:val="000378E5"/>
    <w:rsid w:val="00042560"/>
    <w:rsid w:val="000428B7"/>
    <w:rsid w:val="00051689"/>
    <w:rsid w:val="000517F2"/>
    <w:rsid w:val="00057AB9"/>
    <w:rsid w:val="000610B6"/>
    <w:rsid w:val="00061F81"/>
    <w:rsid w:val="000644B1"/>
    <w:rsid w:val="00065207"/>
    <w:rsid w:val="000667AE"/>
    <w:rsid w:val="000676F9"/>
    <w:rsid w:val="00074215"/>
    <w:rsid w:val="0007642C"/>
    <w:rsid w:val="00077315"/>
    <w:rsid w:val="00083154"/>
    <w:rsid w:val="00083C1A"/>
    <w:rsid w:val="00090CA1"/>
    <w:rsid w:val="00091313"/>
    <w:rsid w:val="00092015"/>
    <w:rsid w:val="00097C83"/>
    <w:rsid w:val="000A00A8"/>
    <w:rsid w:val="000A09DD"/>
    <w:rsid w:val="000A0F2B"/>
    <w:rsid w:val="000A2332"/>
    <w:rsid w:val="000A28B8"/>
    <w:rsid w:val="000A33C6"/>
    <w:rsid w:val="000A3718"/>
    <w:rsid w:val="000A5DE9"/>
    <w:rsid w:val="000A629E"/>
    <w:rsid w:val="000A6A34"/>
    <w:rsid w:val="000B02F4"/>
    <w:rsid w:val="000B1E2A"/>
    <w:rsid w:val="000B1F67"/>
    <w:rsid w:val="000B4456"/>
    <w:rsid w:val="000C0939"/>
    <w:rsid w:val="000C1771"/>
    <w:rsid w:val="000C5FD3"/>
    <w:rsid w:val="000C666C"/>
    <w:rsid w:val="000C6BD1"/>
    <w:rsid w:val="000D3B3D"/>
    <w:rsid w:val="000E21D5"/>
    <w:rsid w:val="000E3474"/>
    <w:rsid w:val="000E5DF2"/>
    <w:rsid w:val="000E64CC"/>
    <w:rsid w:val="000E6F44"/>
    <w:rsid w:val="000F1E73"/>
    <w:rsid w:val="000F3CE7"/>
    <w:rsid w:val="000F6120"/>
    <w:rsid w:val="000F61C0"/>
    <w:rsid w:val="000F7724"/>
    <w:rsid w:val="000F7A0D"/>
    <w:rsid w:val="00102948"/>
    <w:rsid w:val="00110A8C"/>
    <w:rsid w:val="0011312F"/>
    <w:rsid w:val="00114401"/>
    <w:rsid w:val="0011577C"/>
    <w:rsid w:val="001169E5"/>
    <w:rsid w:val="0012019A"/>
    <w:rsid w:val="001208FA"/>
    <w:rsid w:val="00124617"/>
    <w:rsid w:val="00125715"/>
    <w:rsid w:val="00131A9C"/>
    <w:rsid w:val="00136FFC"/>
    <w:rsid w:val="00141470"/>
    <w:rsid w:val="00141DDE"/>
    <w:rsid w:val="00143574"/>
    <w:rsid w:val="001439AC"/>
    <w:rsid w:val="00150403"/>
    <w:rsid w:val="00150D18"/>
    <w:rsid w:val="0015693E"/>
    <w:rsid w:val="00156E3F"/>
    <w:rsid w:val="00161C0A"/>
    <w:rsid w:val="00163E2F"/>
    <w:rsid w:val="001648C2"/>
    <w:rsid w:val="00167B06"/>
    <w:rsid w:val="001718F8"/>
    <w:rsid w:val="00171F82"/>
    <w:rsid w:val="00171FEF"/>
    <w:rsid w:val="001771E2"/>
    <w:rsid w:val="00187CA7"/>
    <w:rsid w:val="0019275D"/>
    <w:rsid w:val="001935AC"/>
    <w:rsid w:val="001938A8"/>
    <w:rsid w:val="00194F0A"/>
    <w:rsid w:val="001956C8"/>
    <w:rsid w:val="001A13A2"/>
    <w:rsid w:val="001A51EF"/>
    <w:rsid w:val="001A53B9"/>
    <w:rsid w:val="001A5EAB"/>
    <w:rsid w:val="001B0EC4"/>
    <w:rsid w:val="001B1149"/>
    <w:rsid w:val="001B20F7"/>
    <w:rsid w:val="001B3882"/>
    <w:rsid w:val="001B3D47"/>
    <w:rsid w:val="001B4D93"/>
    <w:rsid w:val="001C0802"/>
    <w:rsid w:val="001C0AEA"/>
    <w:rsid w:val="001C3072"/>
    <w:rsid w:val="001C392E"/>
    <w:rsid w:val="001C5EBA"/>
    <w:rsid w:val="001C7243"/>
    <w:rsid w:val="001C73E6"/>
    <w:rsid w:val="001C7F48"/>
    <w:rsid w:val="001D0299"/>
    <w:rsid w:val="001D09EA"/>
    <w:rsid w:val="001D25E0"/>
    <w:rsid w:val="001D2AA9"/>
    <w:rsid w:val="001D44EE"/>
    <w:rsid w:val="001E1533"/>
    <w:rsid w:val="001E63A7"/>
    <w:rsid w:val="001F238F"/>
    <w:rsid w:val="001F2894"/>
    <w:rsid w:val="001F3703"/>
    <w:rsid w:val="001F41CF"/>
    <w:rsid w:val="001F5AC5"/>
    <w:rsid w:val="001F67B9"/>
    <w:rsid w:val="001F6F56"/>
    <w:rsid w:val="00200AF3"/>
    <w:rsid w:val="0020475D"/>
    <w:rsid w:val="00204990"/>
    <w:rsid w:val="0020709B"/>
    <w:rsid w:val="00210BB1"/>
    <w:rsid w:val="00210CCF"/>
    <w:rsid w:val="00211EBA"/>
    <w:rsid w:val="00215ACF"/>
    <w:rsid w:val="00217D30"/>
    <w:rsid w:val="0022175A"/>
    <w:rsid w:val="00221FD8"/>
    <w:rsid w:val="002234A0"/>
    <w:rsid w:val="00224D64"/>
    <w:rsid w:val="00225E48"/>
    <w:rsid w:val="0023201E"/>
    <w:rsid w:val="00235524"/>
    <w:rsid w:val="00237B0C"/>
    <w:rsid w:val="00242980"/>
    <w:rsid w:val="00243305"/>
    <w:rsid w:val="00243357"/>
    <w:rsid w:val="00243E35"/>
    <w:rsid w:val="00244B14"/>
    <w:rsid w:val="002456BF"/>
    <w:rsid w:val="00253BF6"/>
    <w:rsid w:val="00256F6C"/>
    <w:rsid w:val="00260A98"/>
    <w:rsid w:val="00260D39"/>
    <w:rsid w:val="00263E72"/>
    <w:rsid w:val="00264258"/>
    <w:rsid w:val="00270359"/>
    <w:rsid w:val="002705A9"/>
    <w:rsid w:val="00270B54"/>
    <w:rsid w:val="00274B6E"/>
    <w:rsid w:val="002758D5"/>
    <w:rsid w:val="002841AB"/>
    <w:rsid w:val="0028535C"/>
    <w:rsid w:val="0028790A"/>
    <w:rsid w:val="00292DD0"/>
    <w:rsid w:val="0029393F"/>
    <w:rsid w:val="00297DD7"/>
    <w:rsid w:val="002A20B1"/>
    <w:rsid w:val="002A56BE"/>
    <w:rsid w:val="002B0436"/>
    <w:rsid w:val="002B0765"/>
    <w:rsid w:val="002B09A5"/>
    <w:rsid w:val="002B1F0D"/>
    <w:rsid w:val="002B4FFF"/>
    <w:rsid w:val="002B5547"/>
    <w:rsid w:val="002B6FDB"/>
    <w:rsid w:val="002B79C7"/>
    <w:rsid w:val="002C3D0B"/>
    <w:rsid w:val="002D1DE3"/>
    <w:rsid w:val="002D5369"/>
    <w:rsid w:val="002D61B4"/>
    <w:rsid w:val="002E3366"/>
    <w:rsid w:val="002E3C04"/>
    <w:rsid w:val="002E4FD7"/>
    <w:rsid w:val="002F1217"/>
    <w:rsid w:val="002F23BB"/>
    <w:rsid w:val="002F76BF"/>
    <w:rsid w:val="0030414A"/>
    <w:rsid w:val="003063D7"/>
    <w:rsid w:val="00307208"/>
    <w:rsid w:val="00310D70"/>
    <w:rsid w:val="003119E6"/>
    <w:rsid w:val="003135E3"/>
    <w:rsid w:val="0032331F"/>
    <w:rsid w:val="0032623B"/>
    <w:rsid w:val="00327736"/>
    <w:rsid w:val="00330F34"/>
    <w:rsid w:val="003341C5"/>
    <w:rsid w:val="0033449E"/>
    <w:rsid w:val="00337BE1"/>
    <w:rsid w:val="003404E8"/>
    <w:rsid w:val="0034118C"/>
    <w:rsid w:val="003411BB"/>
    <w:rsid w:val="0034483B"/>
    <w:rsid w:val="00347E47"/>
    <w:rsid w:val="0035001B"/>
    <w:rsid w:val="00351DF2"/>
    <w:rsid w:val="00354DE2"/>
    <w:rsid w:val="003571C9"/>
    <w:rsid w:val="00360946"/>
    <w:rsid w:val="0036123D"/>
    <w:rsid w:val="003619BB"/>
    <w:rsid w:val="0036401D"/>
    <w:rsid w:val="00365E5D"/>
    <w:rsid w:val="0036634B"/>
    <w:rsid w:val="00366936"/>
    <w:rsid w:val="003675BA"/>
    <w:rsid w:val="003710D7"/>
    <w:rsid w:val="00373C98"/>
    <w:rsid w:val="0037767F"/>
    <w:rsid w:val="00377A1E"/>
    <w:rsid w:val="003840BF"/>
    <w:rsid w:val="00386636"/>
    <w:rsid w:val="00396840"/>
    <w:rsid w:val="003A0090"/>
    <w:rsid w:val="003A0A69"/>
    <w:rsid w:val="003A108E"/>
    <w:rsid w:val="003A3712"/>
    <w:rsid w:val="003A54D2"/>
    <w:rsid w:val="003A6774"/>
    <w:rsid w:val="003A6AE9"/>
    <w:rsid w:val="003A6F5D"/>
    <w:rsid w:val="003A6FEC"/>
    <w:rsid w:val="003B0C4F"/>
    <w:rsid w:val="003B1ABB"/>
    <w:rsid w:val="003B2FEC"/>
    <w:rsid w:val="003B4CCF"/>
    <w:rsid w:val="003C1D61"/>
    <w:rsid w:val="003D0CC6"/>
    <w:rsid w:val="003D22E5"/>
    <w:rsid w:val="003D4C89"/>
    <w:rsid w:val="003D5005"/>
    <w:rsid w:val="003D6025"/>
    <w:rsid w:val="003E2142"/>
    <w:rsid w:val="003E4F7A"/>
    <w:rsid w:val="003F322F"/>
    <w:rsid w:val="003F38A7"/>
    <w:rsid w:val="003F4CE3"/>
    <w:rsid w:val="003F5DB8"/>
    <w:rsid w:val="003F7868"/>
    <w:rsid w:val="003F7B91"/>
    <w:rsid w:val="003F7DF0"/>
    <w:rsid w:val="00400761"/>
    <w:rsid w:val="00400E33"/>
    <w:rsid w:val="00401E67"/>
    <w:rsid w:val="004029BA"/>
    <w:rsid w:val="00403ABF"/>
    <w:rsid w:val="00405840"/>
    <w:rsid w:val="0040611D"/>
    <w:rsid w:val="00407047"/>
    <w:rsid w:val="00412167"/>
    <w:rsid w:val="0041448F"/>
    <w:rsid w:val="0041534E"/>
    <w:rsid w:val="004162F0"/>
    <w:rsid w:val="00417E7A"/>
    <w:rsid w:val="004207C5"/>
    <w:rsid w:val="0042174F"/>
    <w:rsid w:val="00433B9D"/>
    <w:rsid w:val="00443173"/>
    <w:rsid w:val="00444012"/>
    <w:rsid w:val="0044442A"/>
    <w:rsid w:val="004469FD"/>
    <w:rsid w:val="00447986"/>
    <w:rsid w:val="00470D20"/>
    <w:rsid w:val="00474510"/>
    <w:rsid w:val="00474A40"/>
    <w:rsid w:val="00474E48"/>
    <w:rsid w:val="004778F9"/>
    <w:rsid w:val="00480ADD"/>
    <w:rsid w:val="0048145F"/>
    <w:rsid w:val="00484356"/>
    <w:rsid w:val="0048451E"/>
    <w:rsid w:val="00484908"/>
    <w:rsid w:val="00486CEA"/>
    <w:rsid w:val="00487919"/>
    <w:rsid w:val="00490CCE"/>
    <w:rsid w:val="00490DD7"/>
    <w:rsid w:val="004922CE"/>
    <w:rsid w:val="0049416B"/>
    <w:rsid w:val="00496223"/>
    <w:rsid w:val="00497407"/>
    <w:rsid w:val="004A0912"/>
    <w:rsid w:val="004A1A8E"/>
    <w:rsid w:val="004A2313"/>
    <w:rsid w:val="004A2B3A"/>
    <w:rsid w:val="004A5AA5"/>
    <w:rsid w:val="004A67AB"/>
    <w:rsid w:val="004B370A"/>
    <w:rsid w:val="004B574C"/>
    <w:rsid w:val="004B5E42"/>
    <w:rsid w:val="004B7A54"/>
    <w:rsid w:val="004C1033"/>
    <w:rsid w:val="004C1660"/>
    <w:rsid w:val="004C1A46"/>
    <w:rsid w:val="004C7DE0"/>
    <w:rsid w:val="004C7FB0"/>
    <w:rsid w:val="004D0F17"/>
    <w:rsid w:val="004D2D2F"/>
    <w:rsid w:val="004D6A63"/>
    <w:rsid w:val="004D7B97"/>
    <w:rsid w:val="004E0D0C"/>
    <w:rsid w:val="004E113A"/>
    <w:rsid w:val="004E2EB9"/>
    <w:rsid w:val="004E3DD2"/>
    <w:rsid w:val="004E630A"/>
    <w:rsid w:val="004F0ED7"/>
    <w:rsid w:val="004F3D1B"/>
    <w:rsid w:val="004F5407"/>
    <w:rsid w:val="004F75D1"/>
    <w:rsid w:val="004F7C80"/>
    <w:rsid w:val="00503E0B"/>
    <w:rsid w:val="00505BB1"/>
    <w:rsid w:val="00506145"/>
    <w:rsid w:val="0050758C"/>
    <w:rsid w:val="00510999"/>
    <w:rsid w:val="00511D76"/>
    <w:rsid w:val="00516C65"/>
    <w:rsid w:val="00517B66"/>
    <w:rsid w:val="00520261"/>
    <w:rsid w:val="005203CD"/>
    <w:rsid w:val="005210DA"/>
    <w:rsid w:val="00523A9C"/>
    <w:rsid w:val="00536403"/>
    <w:rsid w:val="00541CB2"/>
    <w:rsid w:val="005422F8"/>
    <w:rsid w:val="005461ED"/>
    <w:rsid w:val="00553BDF"/>
    <w:rsid w:val="00554E46"/>
    <w:rsid w:val="00561A1D"/>
    <w:rsid w:val="0056483D"/>
    <w:rsid w:val="00564E6F"/>
    <w:rsid w:val="005706CD"/>
    <w:rsid w:val="00572A37"/>
    <w:rsid w:val="00572F13"/>
    <w:rsid w:val="005758F0"/>
    <w:rsid w:val="0057742F"/>
    <w:rsid w:val="005810EA"/>
    <w:rsid w:val="005860B0"/>
    <w:rsid w:val="005935A6"/>
    <w:rsid w:val="00595C20"/>
    <w:rsid w:val="00595E1E"/>
    <w:rsid w:val="00596B9D"/>
    <w:rsid w:val="005A159F"/>
    <w:rsid w:val="005A2C5E"/>
    <w:rsid w:val="005A2F35"/>
    <w:rsid w:val="005B5C63"/>
    <w:rsid w:val="005B6AD4"/>
    <w:rsid w:val="005B7BCD"/>
    <w:rsid w:val="005C05C4"/>
    <w:rsid w:val="005C197E"/>
    <w:rsid w:val="005C3F07"/>
    <w:rsid w:val="005C4620"/>
    <w:rsid w:val="005C5CB0"/>
    <w:rsid w:val="005C749A"/>
    <w:rsid w:val="005D2B43"/>
    <w:rsid w:val="005D60B3"/>
    <w:rsid w:val="005D6ED0"/>
    <w:rsid w:val="005E011B"/>
    <w:rsid w:val="005E187C"/>
    <w:rsid w:val="005E3220"/>
    <w:rsid w:val="005E33A6"/>
    <w:rsid w:val="005E3CCF"/>
    <w:rsid w:val="005E5701"/>
    <w:rsid w:val="005F0714"/>
    <w:rsid w:val="005F0A2C"/>
    <w:rsid w:val="005F1DE9"/>
    <w:rsid w:val="005F3AC5"/>
    <w:rsid w:val="005F5AAB"/>
    <w:rsid w:val="005F6F27"/>
    <w:rsid w:val="0060048F"/>
    <w:rsid w:val="00603268"/>
    <w:rsid w:val="0060568E"/>
    <w:rsid w:val="0061333C"/>
    <w:rsid w:val="006144F8"/>
    <w:rsid w:val="00614BCF"/>
    <w:rsid w:val="00616641"/>
    <w:rsid w:val="006168F1"/>
    <w:rsid w:val="00617657"/>
    <w:rsid w:val="00617E77"/>
    <w:rsid w:val="006203F3"/>
    <w:rsid w:val="006223B7"/>
    <w:rsid w:val="006239D7"/>
    <w:rsid w:val="006267BA"/>
    <w:rsid w:val="006273A4"/>
    <w:rsid w:val="00631FD0"/>
    <w:rsid w:val="00635080"/>
    <w:rsid w:val="0063526B"/>
    <w:rsid w:val="00637B09"/>
    <w:rsid w:val="00641939"/>
    <w:rsid w:val="006425CD"/>
    <w:rsid w:val="00644D0D"/>
    <w:rsid w:val="00644E8D"/>
    <w:rsid w:val="006456E1"/>
    <w:rsid w:val="006457D9"/>
    <w:rsid w:val="00647A29"/>
    <w:rsid w:val="006522D3"/>
    <w:rsid w:val="006523FA"/>
    <w:rsid w:val="006527AD"/>
    <w:rsid w:val="00660C27"/>
    <w:rsid w:val="006613D7"/>
    <w:rsid w:val="0066346B"/>
    <w:rsid w:val="00664061"/>
    <w:rsid w:val="00666796"/>
    <w:rsid w:val="00666CB8"/>
    <w:rsid w:val="00670AE8"/>
    <w:rsid w:val="00671C9E"/>
    <w:rsid w:val="00672D7F"/>
    <w:rsid w:val="00674E78"/>
    <w:rsid w:val="00676128"/>
    <w:rsid w:val="00676FFD"/>
    <w:rsid w:val="00680988"/>
    <w:rsid w:val="006867AA"/>
    <w:rsid w:val="00691636"/>
    <w:rsid w:val="00692F41"/>
    <w:rsid w:val="00696000"/>
    <w:rsid w:val="006A044A"/>
    <w:rsid w:val="006A0974"/>
    <w:rsid w:val="006A228C"/>
    <w:rsid w:val="006A5B0F"/>
    <w:rsid w:val="006A602E"/>
    <w:rsid w:val="006A6E6E"/>
    <w:rsid w:val="006A7A2D"/>
    <w:rsid w:val="006B12AE"/>
    <w:rsid w:val="006B64D4"/>
    <w:rsid w:val="006B70E5"/>
    <w:rsid w:val="006B7A08"/>
    <w:rsid w:val="006C0E89"/>
    <w:rsid w:val="006C16F1"/>
    <w:rsid w:val="006C66F4"/>
    <w:rsid w:val="006C761A"/>
    <w:rsid w:val="006D38D0"/>
    <w:rsid w:val="006D3B72"/>
    <w:rsid w:val="006D6455"/>
    <w:rsid w:val="006D6F4C"/>
    <w:rsid w:val="006E1E0A"/>
    <w:rsid w:val="006E2428"/>
    <w:rsid w:val="006E36F3"/>
    <w:rsid w:val="006E58C2"/>
    <w:rsid w:val="006E6AEB"/>
    <w:rsid w:val="006F3250"/>
    <w:rsid w:val="006F5C58"/>
    <w:rsid w:val="006F7F0B"/>
    <w:rsid w:val="0070302D"/>
    <w:rsid w:val="00703978"/>
    <w:rsid w:val="00704B19"/>
    <w:rsid w:val="00704C21"/>
    <w:rsid w:val="007061E1"/>
    <w:rsid w:val="007064D4"/>
    <w:rsid w:val="007104F7"/>
    <w:rsid w:val="00712981"/>
    <w:rsid w:val="00717309"/>
    <w:rsid w:val="00717412"/>
    <w:rsid w:val="0072340C"/>
    <w:rsid w:val="00727883"/>
    <w:rsid w:val="00727F14"/>
    <w:rsid w:val="0073038D"/>
    <w:rsid w:val="00730575"/>
    <w:rsid w:val="007331DA"/>
    <w:rsid w:val="0073546E"/>
    <w:rsid w:val="007533A9"/>
    <w:rsid w:val="0076055E"/>
    <w:rsid w:val="00762D0B"/>
    <w:rsid w:val="00764038"/>
    <w:rsid w:val="007657DD"/>
    <w:rsid w:val="00770B30"/>
    <w:rsid w:val="00780096"/>
    <w:rsid w:val="00781374"/>
    <w:rsid w:val="00781F22"/>
    <w:rsid w:val="007833A6"/>
    <w:rsid w:val="0079186D"/>
    <w:rsid w:val="00794BC2"/>
    <w:rsid w:val="00795969"/>
    <w:rsid w:val="00796055"/>
    <w:rsid w:val="0079681B"/>
    <w:rsid w:val="00796985"/>
    <w:rsid w:val="00797FF9"/>
    <w:rsid w:val="007A0D25"/>
    <w:rsid w:val="007A1784"/>
    <w:rsid w:val="007B0B2B"/>
    <w:rsid w:val="007B421E"/>
    <w:rsid w:val="007B516A"/>
    <w:rsid w:val="007B57CD"/>
    <w:rsid w:val="007B6A22"/>
    <w:rsid w:val="007B7800"/>
    <w:rsid w:val="007C0953"/>
    <w:rsid w:val="007C5B77"/>
    <w:rsid w:val="007D374D"/>
    <w:rsid w:val="007D4EF7"/>
    <w:rsid w:val="007D62BE"/>
    <w:rsid w:val="007E0B54"/>
    <w:rsid w:val="007E1280"/>
    <w:rsid w:val="007E4201"/>
    <w:rsid w:val="007E468F"/>
    <w:rsid w:val="007E4EC0"/>
    <w:rsid w:val="007E67DC"/>
    <w:rsid w:val="007F585D"/>
    <w:rsid w:val="00800BD3"/>
    <w:rsid w:val="00802100"/>
    <w:rsid w:val="008056B9"/>
    <w:rsid w:val="008108BD"/>
    <w:rsid w:val="00810F0C"/>
    <w:rsid w:val="0081369E"/>
    <w:rsid w:val="00815124"/>
    <w:rsid w:val="00816CFA"/>
    <w:rsid w:val="0082171E"/>
    <w:rsid w:val="00825F34"/>
    <w:rsid w:val="00833BB1"/>
    <w:rsid w:val="00841056"/>
    <w:rsid w:val="008413AB"/>
    <w:rsid w:val="00845BD3"/>
    <w:rsid w:val="0086717F"/>
    <w:rsid w:val="00867334"/>
    <w:rsid w:val="00870094"/>
    <w:rsid w:val="0087334C"/>
    <w:rsid w:val="00873661"/>
    <w:rsid w:val="00876DD3"/>
    <w:rsid w:val="00877FB3"/>
    <w:rsid w:val="008837FA"/>
    <w:rsid w:val="00884E53"/>
    <w:rsid w:val="0088557F"/>
    <w:rsid w:val="008860D2"/>
    <w:rsid w:val="00891A26"/>
    <w:rsid w:val="008937A1"/>
    <w:rsid w:val="00894A60"/>
    <w:rsid w:val="00894E53"/>
    <w:rsid w:val="008958FB"/>
    <w:rsid w:val="00895FF3"/>
    <w:rsid w:val="00896470"/>
    <w:rsid w:val="008A3207"/>
    <w:rsid w:val="008A5AB7"/>
    <w:rsid w:val="008B15FE"/>
    <w:rsid w:val="008B58E4"/>
    <w:rsid w:val="008C0188"/>
    <w:rsid w:val="008C13E3"/>
    <w:rsid w:val="008C2617"/>
    <w:rsid w:val="008C5130"/>
    <w:rsid w:val="008D027A"/>
    <w:rsid w:val="008D1236"/>
    <w:rsid w:val="008D2550"/>
    <w:rsid w:val="008D56B1"/>
    <w:rsid w:val="008E0CFF"/>
    <w:rsid w:val="008E6856"/>
    <w:rsid w:val="008E7048"/>
    <w:rsid w:val="008E75BD"/>
    <w:rsid w:val="008F3471"/>
    <w:rsid w:val="008F34F8"/>
    <w:rsid w:val="008F7BCA"/>
    <w:rsid w:val="00900D29"/>
    <w:rsid w:val="00902A6E"/>
    <w:rsid w:val="009076FA"/>
    <w:rsid w:val="009079DE"/>
    <w:rsid w:val="0091426A"/>
    <w:rsid w:val="009163F3"/>
    <w:rsid w:val="00916AA7"/>
    <w:rsid w:val="00920F94"/>
    <w:rsid w:val="009215C4"/>
    <w:rsid w:val="00921819"/>
    <w:rsid w:val="00923050"/>
    <w:rsid w:val="0092481D"/>
    <w:rsid w:val="00924B49"/>
    <w:rsid w:val="00925080"/>
    <w:rsid w:val="009259BF"/>
    <w:rsid w:val="0093009A"/>
    <w:rsid w:val="0093222F"/>
    <w:rsid w:val="00933E76"/>
    <w:rsid w:val="009340AD"/>
    <w:rsid w:val="009412E8"/>
    <w:rsid w:val="00941ABF"/>
    <w:rsid w:val="009431C6"/>
    <w:rsid w:val="00943D49"/>
    <w:rsid w:val="009458A7"/>
    <w:rsid w:val="009502CE"/>
    <w:rsid w:val="00950CE0"/>
    <w:rsid w:val="00954A49"/>
    <w:rsid w:val="00955610"/>
    <w:rsid w:val="009579FD"/>
    <w:rsid w:val="009608BD"/>
    <w:rsid w:val="00962EA9"/>
    <w:rsid w:val="0096337B"/>
    <w:rsid w:val="00963681"/>
    <w:rsid w:val="00964A07"/>
    <w:rsid w:val="0096573A"/>
    <w:rsid w:val="0097629C"/>
    <w:rsid w:val="00977C3F"/>
    <w:rsid w:val="00986C41"/>
    <w:rsid w:val="00986CCB"/>
    <w:rsid w:val="009908CE"/>
    <w:rsid w:val="009920BD"/>
    <w:rsid w:val="00992694"/>
    <w:rsid w:val="00993F34"/>
    <w:rsid w:val="009960EF"/>
    <w:rsid w:val="009977EC"/>
    <w:rsid w:val="009A0345"/>
    <w:rsid w:val="009A210B"/>
    <w:rsid w:val="009A232E"/>
    <w:rsid w:val="009A4140"/>
    <w:rsid w:val="009A6D67"/>
    <w:rsid w:val="009B0C6F"/>
    <w:rsid w:val="009B0E1B"/>
    <w:rsid w:val="009B0EA6"/>
    <w:rsid w:val="009B5A7E"/>
    <w:rsid w:val="009C1093"/>
    <w:rsid w:val="009C2F37"/>
    <w:rsid w:val="009D043B"/>
    <w:rsid w:val="009D19CF"/>
    <w:rsid w:val="009D3D8B"/>
    <w:rsid w:val="009D4E1D"/>
    <w:rsid w:val="009D4EB0"/>
    <w:rsid w:val="009D5637"/>
    <w:rsid w:val="009D5CDD"/>
    <w:rsid w:val="009D63D5"/>
    <w:rsid w:val="009E15A6"/>
    <w:rsid w:val="009E41F1"/>
    <w:rsid w:val="009F38BA"/>
    <w:rsid w:val="009F42DD"/>
    <w:rsid w:val="009F4E27"/>
    <w:rsid w:val="009F578D"/>
    <w:rsid w:val="009F5803"/>
    <w:rsid w:val="009F588D"/>
    <w:rsid w:val="009F6CA0"/>
    <w:rsid w:val="009F6E0F"/>
    <w:rsid w:val="00A006C1"/>
    <w:rsid w:val="00A00C0A"/>
    <w:rsid w:val="00A01797"/>
    <w:rsid w:val="00A0572D"/>
    <w:rsid w:val="00A0671A"/>
    <w:rsid w:val="00A071FB"/>
    <w:rsid w:val="00A07D73"/>
    <w:rsid w:val="00A1115E"/>
    <w:rsid w:val="00A12EBA"/>
    <w:rsid w:val="00A13D52"/>
    <w:rsid w:val="00A16149"/>
    <w:rsid w:val="00A17FBE"/>
    <w:rsid w:val="00A21D1B"/>
    <w:rsid w:val="00A22E38"/>
    <w:rsid w:val="00A23014"/>
    <w:rsid w:val="00A24A42"/>
    <w:rsid w:val="00A26710"/>
    <w:rsid w:val="00A30657"/>
    <w:rsid w:val="00A33986"/>
    <w:rsid w:val="00A339E3"/>
    <w:rsid w:val="00A368B6"/>
    <w:rsid w:val="00A372B2"/>
    <w:rsid w:val="00A4530E"/>
    <w:rsid w:val="00A46852"/>
    <w:rsid w:val="00A46FC2"/>
    <w:rsid w:val="00A520ED"/>
    <w:rsid w:val="00A540D4"/>
    <w:rsid w:val="00A5624E"/>
    <w:rsid w:val="00A5634C"/>
    <w:rsid w:val="00A61B56"/>
    <w:rsid w:val="00A64896"/>
    <w:rsid w:val="00A65ABB"/>
    <w:rsid w:val="00A70FE6"/>
    <w:rsid w:val="00A731DA"/>
    <w:rsid w:val="00A74823"/>
    <w:rsid w:val="00A76022"/>
    <w:rsid w:val="00A8300C"/>
    <w:rsid w:val="00A8308A"/>
    <w:rsid w:val="00A84221"/>
    <w:rsid w:val="00A84F25"/>
    <w:rsid w:val="00A85493"/>
    <w:rsid w:val="00A859BB"/>
    <w:rsid w:val="00A8637D"/>
    <w:rsid w:val="00A9242C"/>
    <w:rsid w:val="00A92DD7"/>
    <w:rsid w:val="00A96946"/>
    <w:rsid w:val="00AA06D7"/>
    <w:rsid w:val="00AA0DD5"/>
    <w:rsid w:val="00AA417F"/>
    <w:rsid w:val="00AA72CE"/>
    <w:rsid w:val="00AA78C8"/>
    <w:rsid w:val="00AB65EF"/>
    <w:rsid w:val="00AB6A4C"/>
    <w:rsid w:val="00AC4412"/>
    <w:rsid w:val="00AC4B2A"/>
    <w:rsid w:val="00AC5638"/>
    <w:rsid w:val="00AC68F1"/>
    <w:rsid w:val="00AC6D97"/>
    <w:rsid w:val="00AD59E3"/>
    <w:rsid w:val="00AD6443"/>
    <w:rsid w:val="00AE0D25"/>
    <w:rsid w:val="00AE0D6C"/>
    <w:rsid w:val="00AE0F50"/>
    <w:rsid w:val="00AE11CB"/>
    <w:rsid w:val="00AE3121"/>
    <w:rsid w:val="00AE381E"/>
    <w:rsid w:val="00AE53E0"/>
    <w:rsid w:val="00AE5A07"/>
    <w:rsid w:val="00AE68E2"/>
    <w:rsid w:val="00AE6FF3"/>
    <w:rsid w:val="00AF319A"/>
    <w:rsid w:val="00AF40D4"/>
    <w:rsid w:val="00AF4F35"/>
    <w:rsid w:val="00AF56CF"/>
    <w:rsid w:val="00AF6AAC"/>
    <w:rsid w:val="00B00376"/>
    <w:rsid w:val="00B04EFB"/>
    <w:rsid w:val="00B07017"/>
    <w:rsid w:val="00B07DEC"/>
    <w:rsid w:val="00B13C6B"/>
    <w:rsid w:val="00B15786"/>
    <w:rsid w:val="00B226C8"/>
    <w:rsid w:val="00B23C9E"/>
    <w:rsid w:val="00B2566F"/>
    <w:rsid w:val="00B25E31"/>
    <w:rsid w:val="00B32693"/>
    <w:rsid w:val="00B3385A"/>
    <w:rsid w:val="00B34B43"/>
    <w:rsid w:val="00B35173"/>
    <w:rsid w:val="00B35795"/>
    <w:rsid w:val="00B36749"/>
    <w:rsid w:val="00B404A9"/>
    <w:rsid w:val="00B419E7"/>
    <w:rsid w:val="00B41B08"/>
    <w:rsid w:val="00B43BFC"/>
    <w:rsid w:val="00B44D4C"/>
    <w:rsid w:val="00B44EA6"/>
    <w:rsid w:val="00B44F1B"/>
    <w:rsid w:val="00B464F0"/>
    <w:rsid w:val="00B50EEF"/>
    <w:rsid w:val="00B51933"/>
    <w:rsid w:val="00B5506D"/>
    <w:rsid w:val="00B5676C"/>
    <w:rsid w:val="00B608AF"/>
    <w:rsid w:val="00B61479"/>
    <w:rsid w:val="00B63F58"/>
    <w:rsid w:val="00B6409A"/>
    <w:rsid w:val="00B643F3"/>
    <w:rsid w:val="00B64529"/>
    <w:rsid w:val="00B657CA"/>
    <w:rsid w:val="00B730BE"/>
    <w:rsid w:val="00B731F8"/>
    <w:rsid w:val="00B739D9"/>
    <w:rsid w:val="00B74068"/>
    <w:rsid w:val="00B75459"/>
    <w:rsid w:val="00B75730"/>
    <w:rsid w:val="00B76E32"/>
    <w:rsid w:val="00B81D6D"/>
    <w:rsid w:val="00B840FE"/>
    <w:rsid w:val="00B85010"/>
    <w:rsid w:val="00B86633"/>
    <w:rsid w:val="00B90D8B"/>
    <w:rsid w:val="00B92B11"/>
    <w:rsid w:val="00B94ACB"/>
    <w:rsid w:val="00B9531D"/>
    <w:rsid w:val="00B958D3"/>
    <w:rsid w:val="00B96F1A"/>
    <w:rsid w:val="00BA18CD"/>
    <w:rsid w:val="00BA2032"/>
    <w:rsid w:val="00BA3AB1"/>
    <w:rsid w:val="00BA623F"/>
    <w:rsid w:val="00BA6CCD"/>
    <w:rsid w:val="00BB61A9"/>
    <w:rsid w:val="00BB65CB"/>
    <w:rsid w:val="00BC276B"/>
    <w:rsid w:val="00BC3B37"/>
    <w:rsid w:val="00BC411F"/>
    <w:rsid w:val="00BC519F"/>
    <w:rsid w:val="00BC5965"/>
    <w:rsid w:val="00BC5B06"/>
    <w:rsid w:val="00BC717F"/>
    <w:rsid w:val="00BC789A"/>
    <w:rsid w:val="00BD2D80"/>
    <w:rsid w:val="00BD60D7"/>
    <w:rsid w:val="00BD69A9"/>
    <w:rsid w:val="00BE0615"/>
    <w:rsid w:val="00BE06CF"/>
    <w:rsid w:val="00BE1096"/>
    <w:rsid w:val="00BE193D"/>
    <w:rsid w:val="00BE1D8A"/>
    <w:rsid w:val="00BE3008"/>
    <w:rsid w:val="00BE79DE"/>
    <w:rsid w:val="00BF1193"/>
    <w:rsid w:val="00BF1500"/>
    <w:rsid w:val="00BF1C39"/>
    <w:rsid w:val="00BF387F"/>
    <w:rsid w:val="00BF5389"/>
    <w:rsid w:val="00BF5E47"/>
    <w:rsid w:val="00BF6E34"/>
    <w:rsid w:val="00BF720B"/>
    <w:rsid w:val="00C00346"/>
    <w:rsid w:val="00C0185A"/>
    <w:rsid w:val="00C0369C"/>
    <w:rsid w:val="00C05371"/>
    <w:rsid w:val="00C05BF8"/>
    <w:rsid w:val="00C105F0"/>
    <w:rsid w:val="00C11DC4"/>
    <w:rsid w:val="00C15132"/>
    <w:rsid w:val="00C15C96"/>
    <w:rsid w:val="00C20A34"/>
    <w:rsid w:val="00C22D73"/>
    <w:rsid w:val="00C24022"/>
    <w:rsid w:val="00C257D1"/>
    <w:rsid w:val="00C310BD"/>
    <w:rsid w:val="00C33474"/>
    <w:rsid w:val="00C34DCC"/>
    <w:rsid w:val="00C365DB"/>
    <w:rsid w:val="00C44B82"/>
    <w:rsid w:val="00C475C4"/>
    <w:rsid w:val="00C504FF"/>
    <w:rsid w:val="00C53E33"/>
    <w:rsid w:val="00C54447"/>
    <w:rsid w:val="00C601F9"/>
    <w:rsid w:val="00C61975"/>
    <w:rsid w:val="00C662A8"/>
    <w:rsid w:val="00C66B50"/>
    <w:rsid w:val="00C70B12"/>
    <w:rsid w:val="00C731D1"/>
    <w:rsid w:val="00C815C0"/>
    <w:rsid w:val="00C83554"/>
    <w:rsid w:val="00C85F75"/>
    <w:rsid w:val="00C86649"/>
    <w:rsid w:val="00C90B9E"/>
    <w:rsid w:val="00C92F9E"/>
    <w:rsid w:val="00C94F77"/>
    <w:rsid w:val="00C95625"/>
    <w:rsid w:val="00C95CCD"/>
    <w:rsid w:val="00CA60D1"/>
    <w:rsid w:val="00CA6D1B"/>
    <w:rsid w:val="00CA6DF1"/>
    <w:rsid w:val="00CB0305"/>
    <w:rsid w:val="00CB312A"/>
    <w:rsid w:val="00CB7E30"/>
    <w:rsid w:val="00CC0B31"/>
    <w:rsid w:val="00CC2F57"/>
    <w:rsid w:val="00CC3902"/>
    <w:rsid w:val="00CC4836"/>
    <w:rsid w:val="00CC5A77"/>
    <w:rsid w:val="00CC5B95"/>
    <w:rsid w:val="00CC7C99"/>
    <w:rsid w:val="00CD0336"/>
    <w:rsid w:val="00CD186C"/>
    <w:rsid w:val="00CD2FFB"/>
    <w:rsid w:val="00CD4B0B"/>
    <w:rsid w:val="00CD5470"/>
    <w:rsid w:val="00CD5C25"/>
    <w:rsid w:val="00CE07F3"/>
    <w:rsid w:val="00CE1552"/>
    <w:rsid w:val="00CE2C2C"/>
    <w:rsid w:val="00CE5B65"/>
    <w:rsid w:val="00CF06C7"/>
    <w:rsid w:val="00CF286F"/>
    <w:rsid w:val="00CF3EAA"/>
    <w:rsid w:val="00CF424B"/>
    <w:rsid w:val="00CF47BA"/>
    <w:rsid w:val="00CF5AE7"/>
    <w:rsid w:val="00D03D29"/>
    <w:rsid w:val="00D058E0"/>
    <w:rsid w:val="00D14153"/>
    <w:rsid w:val="00D1593F"/>
    <w:rsid w:val="00D16816"/>
    <w:rsid w:val="00D20321"/>
    <w:rsid w:val="00D235EB"/>
    <w:rsid w:val="00D23B0F"/>
    <w:rsid w:val="00D27203"/>
    <w:rsid w:val="00D30C0E"/>
    <w:rsid w:val="00D31D70"/>
    <w:rsid w:val="00D33052"/>
    <w:rsid w:val="00D3380A"/>
    <w:rsid w:val="00D33AB5"/>
    <w:rsid w:val="00D3540A"/>
    <w:rsid w:val="00D42235"/>
    <w:rsid w:val="00D42791"/>
    <w:rsid w:val="00D45A6F"/>
    <w:rsid w:val="00D4646E"/>
    <w:rsid w:val="00D47107"/>
    <w:rsid w:val="00D508E2"/>
    <w:rsid w:val="00D50CDF"/>
    <w:rsid w:val="00D542C5"/>
    <w:rsid w:val="00D542EB"/>
    <w:rsid w:val="00D64822"/>
    <w:rsid w:val="00D65E50"/>
    <w:rsid w:val="00D666DD"/>
    <w:rsid w:val="00D672F6"/>
    <w:rsid w:val="00D76749"/>
    <w:rsid w:val="00D774BA"/>
    <w:rsid w:val="00D83DEF"/>
    <w:rsid w:val="00D84857"/>
    <w:rsid w:val="00D8567B"/>
    <w:rsid w:val="00D877AE"/>
    <w:rsid w:val="00D91659"/>
    <w:rsid w:val="00D927C7"/>
    <w:rsid w:val="00D933B7"/>
    <w:rsid w:val="00D933F9"/>
    <w:rsid w:val="00D940D6"/>
    <w:rsid w:val="00D9429E"/>
    <w:rsid w:val="00D9441D"/>
    <w:rsid w:val="00DA10B7"/>
    <w:rsid w:val="00DA4B53"/>
    <w:rsid w:val="00DA6327"/>
    <w:rsid w:val="00DB1E5E"/>
    <w:rsid w:val="00DB2051"/>
    <w:rsid w:val="00DB2EAD"/>
    <w:rsid w:val="00DB2FBA"/>
    <w:rsid w:val="00DB36BC"/>
    <w:rsid w:val="00DB5F47"/>
    <w:rsid w:val="00DB6585"/>
    <w:rsid w:val="00DB65B9"/>
    <w:rsid w:val="00DB6909"/>
    <w:rsid w:val="00DB6E55"/>
    <w:rsid w:val="00DB7E2F"/>
    <w:rsid w:val="00DC1341"/>
    <w:rsid w:val="00DC1B0E"/>
    <w:rsid w:val="00DC3BB0"/>
    <w:rsid w:val="00DC3F42"/>
    <w:rsid w:val="00DC529A"/>
    <w:rsid w:val="00DC5E71"/>
    <w:rsid w:val="00DC6779"/>
    <w:rsid w:val="00DC7BFB"/>
    <w:rsid w:val="00DD0DA8"/>
    <w:rsid w:val="00DD75B4"/>
    <w:rsid w:val="00DD765F"/>
    <w:rsid w:val="00DE11EE"/>
    <w:rsid w:val="00DE1AF0"/>
    <w:rsid w:val="00DF1949"/>
    <w:rsid w:val="00DF54A4"/>
    <w:rsid w:val="00DF6266"/>
    <w:rsid w:val="00E00092"/>
    <w:rsid w:val="00E00A0A"/>
    <w:rsid w:val="00E01B2B"/>
    <w:rsid w:val="00E02C42"/>
    <w:rsid w:val="00E030BD"/>
    <w:rsid w:val="00E05306"/>
    <w:rsid w:val="00E105D1"/>
    <w:rsid w:val="00E10783"/>
    <w:rsid w:val="00E13985"/>
    <w:rsid w:val="00E16EF1"/>
    <w:rsid w:val="00E20A6C"/>
    <w:rsid w:val="00E20D50"/>
    <w:rsid w:val="00E2778F"/>
    <w:rsid w:val="00E31EA8"/>
    <w:rsid w:val="00E36966"/>
    <w:rsid w:val="00E36AF6"/>
    <w:rsid w:val="00E36EEF"/>
    <w:rsid w:val="00E3725B"/>
    <w:rsid w:val="00E377A7"/>
    <w:rsid w:val="00E44253"/>
    <w:rsid w:val="00E454F1"/>
    <w:rsid w:val="00E45C5F"/>
    <w:rsid w:val="00E46731"/>
    <w:rsid w:val="00E4682D"/>
    <w:rsid w:val="00E4755F"/>
    <w:rsid w:val="00E475EF"/>
    <w:rsid w:val="00E54372"/>
    <w:rsid w:val="00E55C0D"/>
    <w:rsid w:val="00E57EA1"/>
    <w:rsid w:val="00E60498"/>
    <w:rsid w:val="00E61EF2"/>
    <w:rsid w:val="00E633D0"/>
    <w:rsid w:val="00E63CAA"/>
    <w:rsid w:val="00E64E94"/>
    <w:rsid w:val="00E66684"/>
    <w:rsid w:val="00E706AB"/>
    <w:rsid w:val="00E7130B"/>
    <w:rsid w:val="00E77FB2"/>
    <w:rsid w:val="00E81925"/>
    <w:rsid w:val="00E830B7"/>
    <w:rsid w:val="00E836CA"/>
    <w:rsid w:val="00E8570E"/>
    <w:rsid w:val="00E85E2A"/>
    <w:rsid w:val="00E87815"/>
    <w:rsid w:val="00E87BAE"/>
    <w:rsid w:val="00E90874"/>
    <w:rsid w:val="00E90D8D"/>
    <w:rsid w:val="00E95BA7"/>
    <w:rsid w:val="00E963C2"/>
    <w:rsid w:val="00EA06F9"/>
    <w:rsid w:val="00EA1CB2"/>
    <w:rsid w:val="00EA36F3"/>
    <w:rsid w:val="00EA39FA"/>
    <w:rsid w:val="00EA406E"/>
    <w:rsid w:val="00EA611E"/>
    <w:rsid w:val="00EA6D7E"/>
    <w:rsid w:val="00EB03EB"/>
    <w:rsid w:val="00EB1E0C"/>
    <w:rsid w:val="00EB48C5"/>
    <w:rsid w:val="00EB4981"/>
    <w:rsid w:val="00EB5E7A"/>
    <w:rsid w:val="00EB627B"/>
    <w:rsid w:val="00EB64FB"/>
    <w:rsid w:val="00EB67BA"/>
    <w:rsid w:val="00EC03DC"/>
    <w:rsid w:val="00EC1476"/>
    <w:rsid w:val="00EC164A"/>
    <w:rsid w:val="00EC1A70"/>
    <w:rsid w:val="00EC58C9"/>
    <w:rsid w:val="00EC5C72"/>
    <w:rsid w:val="00EC61F0"/>
    <w:rsid w:val="00EC7E63"/>
    <w:rsid w:val="00ED0DC2"/>
    <w:rsid w:val="00ED53F1"/>
    <w:rsid w:val="00ED6FD4"/>
    <w:rsid w:val="00EE0BD2"/>
    <w:rsid w:val="00EE2B1C"/>
    <w:rsid w:val="00EE3015"/>
    <w:rsid w:val="00EE35E5"/>
    <w:rsid w:val="00EF2658"/>
    <w:rsid w:val="00EF5116"/>
    <w:rsid w:val="00EF57B4"/>
    <w:rsid w:val="00EF5F31"/>
    <w:rsid w:val="00F0153F"/>
    <w:rsid w:val="00F0323C"/>
    <w:rsid w:val="00F0358A"/>
    <w:rsid w:val="00F04990"/>
    <w:rsid w:val="00F05182"/>
    <w:rsid w:val="00F11A4E"/>
    <w:rsid w:val="00F14EC9"/>
    <w:rsid w:val="00F158B3"/>
    <w:rsid w:val="00F1690D"/>
    <w:rsid w:val="00F229BA"/>
    <w:rsid w:val="00F24962"/>
    <w:rsid w:val="00F25817"/>
    <w:rsid w:val="00F25BA8"/>
    <w:rsid w:val="00F260B5"/>
    <w:rsid w:val="00F3074E"/>
    <w:rsid w:val="00F331F9"/>
    <w:rsid w:val="00F33504"/>
    <w:rsid w:val="00F336D5"/>
    <w:rsid w:val="00F35E49"/>
    <w:rsid w:val="00F37AC9"/>
    <w:rsid w:val="00F46F7B"/>
    <w:rsid w:val="00F478B8"/>
    <w:rsid w:val="00F51071"/>
    <w:rsid w:val="00F51423"/>
    <w:rsid w:val="00F6036B"/>
    <w:rsid w:val="00F623C1"/>
    <w:rsid w:val="00F62566"/>
    <w:rsid w:val="00F630C7"/>
    <w:rsid w:val="00F63A82"/>
    <w:rsid w:val="00F64E99"/>
    <w:rsid w:val="00F70021"/>
    <w:rsid w:val="00F73923"/>
    <w:rsid w:val="00F80590"/>
    <w:rsid w:val="00F80DEB"/>
    <w:rsid w:val="00F83452"/>
    <w:rsid w:val="00F83973"/>
    <w:rsid w:val="00F90AE9"/>
    <w:rsid w:val="00F952D0"/>
    <w:rsid w:val="00F96F54"/>
    <w:rsid w:val="00F97E25"/>
    <w:rsid w:val="00FA1F93"/>
    <w:rsid w:val="00FA2C58"/>
    <w:rsid w:val="00FA34F8"/>
    <w:rsid w:val="00FA3BBA"/>
    <w:rsid w:val="00FA3F70"/>
    <w:rsid w:val="00FA5EEE"/>
    <w:rsid w:val="00FA7C88"/>
    <w:rsid w:val="00FB0D27"/>
    <w:rsid w:val="00FB0D9D"/>
    <w:rsid w:val="00FB37A3"/>
    <w:rsid w:val="00FB399C"/>
    <w:rsid w:val="00FB5586"/>
    <w:rsid w:val="00FB56C3"/>
    <w:rsid w:val="00FC0764"/>
    <w:rsid w:val="00FC2A3E"/>
    <w:rsid w:val="00FC2F6E"/>
    <w:rsid w:val="00FC65E2"/>
    <w:rsid w:val="00FC7D47"/>
    <w:rsid w:val="00FD0182"/>
    <w:rsid w:val="00FD3D00"/>
    <w:rsid w:val="00FD497E"/>
    <w:rsid w:val="00FD5BF6"/>
    <w:rsid w:val="00FF1204"/>
    <w:rsid w:val="00FF362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11C89F4C-FF22-43E0-94B8-FA05FE67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9908CE"/>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customStyle="1" w:styleId="Nagwek3Znak">
    <w:name w:val="Nagłówek 3 Znak"/>
    <w:basedOn w:val="Domylnaczcionkaakapitu"/>
    <w:link w:val="Nagwek3"/>
    <w:uiPriority w:val="9"/>
    <w:semiHidden/>
    <w:rsid w:val="009908CE"/>
    <w:rPr>
      <w:rFonts w:eastAsiaTheme="majorEastAsia" w:cstheme="majorBidi"/>
      <w:color w:val="2F5496" w:themeColor="accent1" w:themeShade="BF"/>
      <w:kern w:val="2"/>
      <w:sz w:val="28"/>
      <w:szCs w:val="28"/>
      <w:lang w:eastAsia="en-US"/>
      <w14:ligatures w14:val="standardContextual"/>
    </w:rPr>
  </w:style>
  <w:style w:type="character" w:customStyle="1" w:styleId="Nierozpoznanawzmianka2">
    <w:name w:val="Nierozpoznana wzmianka2"/>
    <w:basedOn w:val="Domylnaczcionkaakapitu"/>
    <w:uiPriority w:val="99"/>
    <w:semiHidden/>
    <w:unhideWhenUsed/>
    <w:rsid w:val="006456E1"/>
    <w:rPr>
      <w:color w:val="605E5C"/>
      <w:shd w:val="clear" w:color="auto" w:fill="E1DFDD"/>
    </w:rPr>
  </w:style>
  <w:style w:type="character" w:styleId="Nierozpoznanawzmianka">
    <w:name w:val="Unresolved Mention"/>
    <w:basedOn w:val="Domylnaczcionkaakapitu"/>
    <w:uiPriority w:val="99"/>
    <w:semiHidden/>
    <w:unhideWhenUsed/>
    <w:rsid w:val="008E7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51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spd.uzp.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www.gov.pl/web/uzp/jednolity-europejski-dokument-zamowi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3D52-378E-4951-A505-C3815414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11094</Words>
  <Characters>66565</Characters>
  <Application>Microsoft Office Word</Application>
  <DocSecurity>0</DocSecurity>
  <Lines>554</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Ignaciuk</dc:creator>
  <cp:keywords/>
  <dc:description/>
  <cp:lastModifiedBy>Aleksandra Filkowska</cp:lastModifiedBy>
  <cp:revision>4</cp:revision>
  <cp:lastPrinted>2026-02-20T11:20:00Z</cp:lastPrinted>
  <dcterms:created xsi:type="dcterms:W3CDTF">2026-02-13T10:55:00Z</dcterms:created>
  <dcterms:modified xsi:type="dcterms:W3CDTF">2026-02-20T11:23:00Z</dcterms:modified>
</cp:coreProperties>
</file>